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674E33" w:rsidRPr="00674E33" w:rsidRDefault="00674E33" w:rsidP="00674E3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74E33">
        <w:rPr>
          <w:b/>
          <w:sz w:val="26"/>
          <w:szCs w:val="26"/>
        </w:rPr>
        <w:t>Старшего государственного налогового инспектора отдела</w:t>
      </w:r>
    </w:p>
    <w:p w:rsidR="00674E33" w:rsidRPr="00674E33" w:rsidRDefault="00674E33" w:rsidP="00674E3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74E33">
        <w:rPr>
          <w:b/>
          <w:sz w:val="26"/>
          <w:szCs w:val="26"/>
        </w:rPr>
        <w:t>обеспечения процедур банкротства Межрайонной инспекции Федеральной</w:t>
      </w:r>
    </w:p>
    <w:p w:rsidR="00674E33" w:rsidRPr="00674E33" w:rsidRDefault="00674E33" w:rsidP="00674E3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74E33">
        <w:rPr>
          <w:b/>
          <w:sz w:val="26"/>
          <w:szCs w:val="26"/>
        </w:rPr>
        <w:t>налоговой службы России № 7 по Ханты-Мансийскому автономному</w:t>
      </w:r>
    </w:p>
    <w:p w:rsidR="00EE5A65" w:rsidRPr="00610098" w:rsidRDefault="00674E33" w:rsidP="00674E3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74E33">
        <w:rPr>
          <w:b/>
          <w:sz w:val="26"/>
          <w:szCs w:val="26"/>
        </w:rPr>
        <w:t>округу - Югре</w:t>
      </w:r>
    </w:p>
    <w:p w:rsidR="004E3A1D" w:rsidRDefault="004E3A1D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038C4" w:rsidRPr="00B038C4" w:rsidRDefault="00B038C4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18"/>
          <w:szCs w:val="18"/>
        </w:rPr>
      </w:pPr>
    </w:p>
    <w:p w:rsidR="004445E5" w:rsidRPr="002A0445" w:rsidRDefault="002A0445" w:rsidP="002A0445">
      <w:pPr>
        <w:tabs>
          <w:tab w:val="left" w:pos="1134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1</w:t>
      </w:r>
      <w:r w:rsidR="006111D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674E33" w:rsidRPr="002A0445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обеспечения процедур банкротства Межрайонной ИФНС России № 7 по Ханты-Мансийскому автономному округу - Югре (далее </w:t>
      </w:r>
      <w:r w:rsidR="00B038C4">
        <w:rPr>
          <w:sz w:val="26"/>
          <w:szCs w:val="26"/>
        </w:rPr>
        <w:t>–</w:t>
      </w:r>
      <w:r w:rsidR="00674E33" w:rsidRPr="002A0445">
        <w:rPr>
          <w:sz w:val="26"/>
          <w:szCs w:val="26"/>
        </w:rPr>
        <w:t xml:space="preserve"> </w:t>
      </w:r>
      <w:r w:rsidR="00B038C4">
        <w:rPr>
          <w:sz w:val="26"/>
          <w:szCs w:val="26"/>
        </w:rPr>
        <w:t xml:space="preserve">старший </w:t>
      </w:r>
      <w:r w:rsidR="00674E33" w:rsidRPr="002A0445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5D41F9" w:rsidRPr="004445E5" w:rsidRDefault="005D41F9" w:rsidP="004445E5">
      <w:pPr>
        <w:pStyle w:val="ad"/>
        <w:tabs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445E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E95" w:rsidRPr="004445E5">
        <w:rPr>
          <w:rFonts w:ascii="Times New Roman" w:hAnsi="Times New Roman" w:cs="Times New Roman"/>
          <w:sz w:val="26"/>
          <w:szCs w:val="26"/>
        </w:rPr>
        <w:t>–</w:t>
      </w:r>
      <w:r w:rsidRPr="004445E5">
        <w:rPr>
          <w:rFonts w:ascii="Times New Roman" w:hAnsi="Times New Roman" w:cs="Times New Roman"/>
          <w:sz w:val="26"/>
          <w:szCs w:val="26"/>
        </w:rPr>
        <w:t xml:space="preserve"> </w:t>
      </w:r>
      <w:r w:rsidR="004445E5" w:rsidRPr="004445E5">
        <w:rPr>
          <w:rFonts w:ascii="Times New Roman" w:hAnsi="Times New Roman" w:cs="Times New Roman"/>
          <w:sz w:val="26"/>
          <w:szCs w:val="26"/>
        </w:rPr>
        <w:t>11-3-4-095</w:t>
      </w:r>
      <w:r w:rsidRPr="004445E5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11DB">
      <w:pPr>
        <w:pStyle w:val="ConsPlusNormal"/>
        <w:numPr>
          <w:ilvl w:val="0"/>
          <w:numId w:val="17"/>
        </w:numPr>
        <w:tabs>
          <w:tab w:val="left" w:pos="1134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445E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обеспечения процедур банкротства</w:t>
      </w:r>
      <w:r w:rsidR="00F866B1" w:rsidRPr="00610098">
        <w:rPr>
          <w:rFonts w:ascii="Times New Roman" w:hAnsi="Times New Roman" w:cs="Times New Roman"/>
          <w:sz w:val="26"/>
          <w:szCs w:val="26"/>
        </w:rPr>
        <w:t xml:space="preserve">: </w:t>
      </w:r>
      <w:r w:rsidR="004445E5">
        <w:rPr>
          <w:rFonts w:ascii="Times New Roman" w:hAnsi="Times New Roman" w:cs="Times New Roman"/>
          <w:sz w:val="26"/>
          <w:szCs w:val="26"/>
        </w:rPr>
        <w:t>обеспечение процедур банкротства</w:t>
      </w:r>
      <w:r w:rsidR="00F866B1"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610098" w:rsidRDefault="0021787A" w:rsidP="006111DB">
      <w:pPr>
        <w:pStyle w:val="ConsPlusNormal"/>
        <w:numPr>
          <w:ilvl w:val="0"/>
          <w:numId w:val="17"/>
        </w:numPr>
        <w:shd w:val="clear" w:color="auto" w:fill="FFFFFF"/>
        <w:tabs>
          <w:tab w:val="left" w:pos="1134"/>
        </w:tabs>
        <w:ind w:left="0" w:right="-6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Вид профессиональной </w:t>
      </w:r>
      <w:r w:rsidR="004445E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4445E5" w:rsidRPr="004445E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обеспечения процедур банкротства</w:t>
      </w:r>
      <w:r w:rsidR="004445E5">
        <w:rPr>
          <w:rFonts w:ascii="Times New Roman" w:hAnsi="Times New Roman" w:cs="Times New Roman"/>
          <w:sz w:val="26"/>
          <w:szCs w:val="26"/>
        </w:rPr>
        <w:t xml:space="preserve"> обеспечение интересов Российской Федерации как кредитора в делах о банкротстве и процедурах, применяемых в делах о банкротстве</w:t>
      </w:r>
      <w:r w:rsidR="00D253D5" w:rsidRPr="00610098">
        <w:rPr>
          <w:rFonts w:ascii="Times New Roman" w:hAnsi="Times New Roman" w:cs="Times New Roman"/>
          <w:sz w:val="26"/>
          <w:szCs w:val="26"/>
        </w:rPr>
        <w:t>.</w:t>
      </w:r>
    </w:p>
    <w:p w:rsidR="0021787A" w:rsidRPr="00104FA6" w:rsidRDefault="0021787A" w:rsidP="006111DB">
      <w:pPr>
        <w:pStyle w:val="ConsPlusNormal"/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ind w:left="0" w:right="-6" w:firstLine="709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</w:t>
      </w:r>
      <w:r w:rsidR="004445E5" w:rsidRPr="004445E5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обеспечения процедур банкротства</w:t>
      </w:r>
      <w:r w:rsidR="00213629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>осуществля</w:t>
      </w:r>
      <w:r w:rsidR="00DA6B07" w:rsidRPr="00610098">
        <w:rPr>
          <w:rFonts w:ascii="Times New Roman" w:hAnsi="Times New Roman" w:cs="Times New Roman"/>
          <w:sz w:val="26"/>
          <w:szCs w:val="26"/>
        </w:rPr>
        <w:t>ю</w:t>
      </w:r>
      <w:r w:rsidRPr="00610098">
        <w:rPr>
          <w:rFonts w:ascii="Times New Roman" w:hAnsi="Times New Roman" w:cs="Times New Roman"/>
          <w:sz w:val="26"/>
          <w:szCs w:val="26"/>
        </w:rPr>
        <w:t xml:space="preserve">тся </w:t>
      </w:r>
      <w:r w:rsidR="00D253D5" w:rsidRPr="00610098">
        <w:rPr>
          <w:rFonts w:ascii="Times New Roman" w:hAnsi="Times New Roman" w:cs="Times New Roman"/>
          <w:sz w:val="26"/>
          <w:szCs w:val="26"/>
        </w:rPr>
        <w:t>п</w:t>
      </w:r>
      <w:r w:rsidR="00DA6B07" w:rsidRPr="00610098">
        <w:rPr>
          <w:rFonts w:ascii="Times New Roman" w:hAnsi="Times New Roman" w:cs="Times New Roman"/>
          <w:sz w:val="26"/>
          <w:szCs w:val="26"/>
        </w:rPr>
        <w:t xml:space="preserve">риказом Межрайонной ИФНС России № 7 по Ханты-Мансийскому автономному </w:t>
      </w:r>
      <w:r w:rsidR="00DA6B07" w:rsidRPr="00104FA6">
        <w:rPr>
          <w:rFonts w:ascii="Times New Roman" w:hAnsi="Times New Roman" w:cs="Times New Roman"/>
          <w:sz w:val="26"/>
          <w:szCs w:val="26"/>
        </w:rPr>
        <w:t>округу – Югре (далее – Инспекция).</w:t>
      </w:r>
    </w:p>
    <w:p w:rsidR="00104FA6" w:rsidRPr="002A0445" w:rsidRDefault="004445E5" w:rsidP="006111DB">
      <w:pPr>
        <w:pStyle w:val="ad"/>
        <w:numPr>
          <w:ilvl w:val="0"/>
          <w:numId w:val="17"/>
        </w:numPr>
        <w:shd w:val="clear" w:color="auto" w:fill="FFFFFF"/>
        <w:tabs>
          <w:tab w:val="left" w:pos="1134"/>
        </w:tabs>
        <w:ind w:left="0" w:right="-6" w:firstLine="709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  <w:r w:rsidRPr="002A0445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обеспечения процедур банкротства </w:t>
      </w:r>
      <w:r w:rsidR="0021787A" w:rsidRPr="002A0445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Pr="002A0445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</w:t>
      </w:r>
      <w:r w:rsidR="00104FA6" w:rsidRPr="002A044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06EAA" w:rsidRDefault="006111DB" w:rsidP="006111DB">
      <w:pPr>
        <w:pStyle w:val="ad"/>
        <w:numPr>
          <w:ilvl w:val="1"/>
          <w:numId w:val="18"/>
        </w:numPr>
        <w:shd w:val="clear" w:color="auto" w:fill="FFFFFF"/>
        <w:tabs>
          <w:tab w:val="left" w:pos="1134"/>
        </w:tabs>
        <w:ind w:left="0" w:right="-6"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F649F" w:rsidRPr="00104FA6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104FA6" w:rsidRPr="00104FA6">
        <w:rPr>
          <w:rFonts w:ascii="Times New Roman" w:hAnsi="Times New Roman" w:cs="Times New Roman"/>
          <w:sz w:val="26"/>
          <w:szCs w:val="26"/>
        </w:rPr>
        <w:t>старшего государственного</w:t>
      </w:r>
      <w:r w:rsidR="002A0445">
        <w:rPr>
          <w:rFonts w:ascii="Times New Roman" w:hAnsi="Times New Roman" w:cs="Times New Roman"/>
          <w:sz w:val="26"/>
          <w:szCs w:val="26"/>
        </w:rPr>
        <w:t xml:space="preserve"> налогового </w:t>
      </w:r>
      <w:r w:rsidR="00104FA6" w:rsidRPr="00104FA6">
        <w:rPr>
          <w:rFonts w:ascii="Times New Roman" w:hAnsi="Times New Roman" w:cs="Times New Roman"/>
          <w:sz w:val="26"/>
          <w:szCs w:val="26"/>
        </w:rPr>
        <w:t xml:space="preserve">инспектора отдела обеспечения процедур банкротства </w:t>
      </w:r>
      <w:r w:rsidR="00AF649F" w:rsidRPr="00104FA6">
        <w:rPr>
          <w:rFonts w:ascii="Times New Roman" w:hAnsi="Times New Roman" w:cs="Times New Roman"/>
          <w:sz w:val="26"/>
          <w:szCs w:val="26"/>
        </w:rPr>
        <w:t xml:space="preserve">замещает </w:t>
      </w:r>
      <w:r w:rsidR="00104FA6" w:rsidRPr="00104FA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</w:t>
      </w:r>
      <w:r w:rsidR="002A044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104FA6" w:rsidRPr="00104F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</w:t>
      </w:r>
      <w:r w:rsidR="002A044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104FA6" w:rsidRPr="00104F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инспектор отдела обеспечения процедур банкротства. </w:t>
      </w:r>
    </w:p>
    <w:p w:rsidR="00104FA6" w:rsidRDefault="00104FA6" w:rsidP="002E06E5">
      <w:pPr>
        <w:pStyle w:val="ad"/>
        <w:numPr>
          <w:ilvl w:val="1"/>
          <w:numId w:val="18"/>
        </w:numPr>
        <w:shd w:val="clear" w:color="auto" w:fill="FFFFFF"/>
        <w:spacing w:after="0"/>
        <w:ind w:left="0" w:right="-6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E21FB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F84B80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4B80" w:rsidRPr="002E21FB">
        <w:rPr>
          <w:rFonts w:ascii="Times New Roman" w:hAnsi="Times New Roman" w:cs="Times New Roman"/>
          <w:sz w:val="26"/>
          <w:szCs w:val="26"/>
        </w:rPr>
        <w:t>государственны</w:t>
      </w:r>
      <w:r w:rsidR="00F84B80">
        <w:rPr>
          <w:rFonts w:ascii="Times New Roman" w:hAnsi="Times New Roman" w:cs="Times New Roman"/>
          <w:sz w:val="26"/>
          <w:szCs w:val="26"/>
        </w:rPr>
        <w:t xml:space="preserve">й </w:t>
      </w:r>
      <w:r w:rsidR="00F84B80" w:rsidRPr="002E21FB">
        <w:rPr>
          <w:rFonts w:ascii="Times New Roman" w:hAnsi="Times New Roman" w:cs="Times New Roman"/>
          <w:sz w:val="26"/>
          <w:szCs w:val="26"/>
        </w:rPr>
        <w:t>налоговы</w:t>
      </w:r>
      <w:r w:rsidR="00F84B80">
        <w:rPr>
          <w:rFonts w:ascii="Times New Roman" w:hAnsi="Times New Roman" w:cs="Times New Roman"/>
          <w:sz w:val="26"/>
          <w:szCs w:val="26"/>
        </w:rPr>
        <w:t>й</w:t>
      </w:r>
      <w:r w:rsidR="00F84B80" w:rsidRPr="002E21FB">
        <w:rPr>
          <w:rFonts w:ascii="Times New Roman" w:hAnsi="Times New Roman" w:cs="Times New Roman"/>
          <w:sz w:val="26"/>
          <w:szCs w:val="26"/>
        </w:rPr>
        <w:t xml:space="preserve"> инспектор отдела обеспечения процедур банкротства</w:t>
      </w:r>
      <w:r w:rsidR="00F84B80">
        <w:rPr>
          <w:rFonts w:ascii="Times New Roman" w:hAnsi="Times New Roman" w:cs="Times New Roman"/>
          <w:sz w:val="26"/>
          <w:szCs w:val="26"/>
        </w:rPr>
        <w:t xml:space="preserve"> замещает</w:t>
      </w:r>
      <w:r w:rsidRPr="002E21FB">
        <w:rPr>
          <w:rFonts w:ascii="Times New Roman" w:hAnsi="Times New Roman" w:cs="Times New Roman"/>
          <w:sz w:val="26"/>
          <w:szCs w:val="26"/>
        </w:rPr>
        <w:t xml:space="preserve"> государственного</w:t>
      </w:r>
      <w:r w:rsidR="002A0445">
        <w:rPr>
          <w:rFonts w:ascii="Times New Roman" w:hAnsi="Times New Roman" w:cs="Times New Roman"/>
          <w:sz w:val="26"/>
          <w:szCs w:val="26"/>
        </w:rPr>
        <w:t xml:space="preserve"> налогового</w:t>
      </w:r>
      <w:r w:rsidRPr="002E21FB">
        <w:rPr>
          <w:rFonts w:ascii="Times New Roman" w:hAnsi="Times New Roman" w:cs="Times New Roman"/>
          <w:sz w:val="26"/>
          <w:szCs w:val="26"/>
        </w:rPr>
        <w:t xml:space="preserve"> инспектора отдела обеспечения процедур банкротства</w:t>
      </w:r>
      <w:r w:rsidR="00F84B80">
        <w:rPr>
          <w:rFonts w:ascii="Times New Roman" w:hAnsi="Times New Roman" w:cs="Times New Roman"/>
          <w:sz w:val="26"/>
          <w:szCs w:val="26"/>
        </w:rPr>
        <w:t>.</w:t>
      </w:r>
      <w:r w:rsidRPr="002E21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038C4" w:rsidRPr="00B038C4" w:rsidRDefault="00B038C4" w:rsidP="00B038C4">
      <w:pPr>
        <w:pStyle w:val="ad"/>
        <w:shd w:val="clear" w:color="auto" w:fill="FFFFFF"/>
        <w:spacing w:after="0"/>
        <w:ind w:left="709" w:right="-6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610098" w:rsidRDefault="0021787A" w:rsidP="002E06E5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610098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84B80" w:rsidRDefault="006111DB" w:rsidP="006111D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E64EC7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64EC7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обеспечения процедур банкротства </w:t>
      </w:r>
      <w:r w:rsidR="00485725" w:rsidRPr="00610098">
        <w:rPr>
          <w:rFonts w:ascii="Times New Roman" w:hAnsi="Times New Roman" w:cs="Times New Roman"/>
          <w:sz w:val="26"/>
          <w:szCs w:val="26"/>
        </w:rPr>
        <w:t>устан</w:t>
      </w:r>
      <w:r w:rsidR="00F06EAA" w:rsidRPr="00610098">
        <w:rPr>
          <w:rFonts w:ascii="Times New Roman" w:hAnsi="Times New Roman" w:cs="Times New Roman"/>
          <w:sz w:val="26"/>
          <w:szCs w:val="26"/>
        </w:rPr>
        <w:t>авливаются следующие требования</w:t>
      </w:r>
      <w:r w:rsidR="00F84B80">
        <w:rPr>
          <w:rFonts w:ascii="Times New Roman" w:hAnsi="Times New Roman" w:cs="Times New Roman"/>
          <w:sz w:val="26"/>
          <w:szCs w:val="26"/>
        </w:rPr>
        <w:t>:</w:t>
      </w:r>
    </w:p>
    <w:p w:rsidR="006111DB" w:rsidRDefault="006111DB" w:rsidP="00F84B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02C5C" w:rsidRPr="00610098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E64EC7">
        <w:rPr>
          <w:rFonts w:ascii="Times New Roman" w:hAnsi="Times New Roman" w:cs="Times New Roman"/>
          <w:sz w:val="26"/>
          <w:szCs w:val="26"/>
        </w:rPr>
        <w:t xml:space="preserve"> не </w:t>
      </w:r>
      <w:r w:rsidR="00B038C4">
        <w:rPr>
          <w:rFonts w:ascii="Times New Roman" w:hAnsi="Times New Roman" w:cs="Times New Roman"/>
          <w:sz w:val="26"/>
          <w:szCs w:val="26"/>
        </w:rPr>
        <w:t>ниже</w:t>
      </w:r>
      <w:r w:rsidR="00E64EC7">
        <w:rPr>
          <w:rFonts w:ascii="Times New Roman" w:hAnsi="Times New Roman" w:cs="Times New Roman"/>
          <w:sz w:val="26"/>
          <w:szCs w:val="26"/>
        </w:rPr>
        <w:t xml:space="preserve"> уровня бакалавр</w:t>
      </w:r>
      <w:r w:rsidR="00147C01">
        <w:rPr>
          <w:rFonts w:ascii="Times New Roman" w:hAnsi="Times New Roman" w:cs="Times New Roman"/>
          <w:sz w:val="26"/>
          <w:szCs w:val="26"/>
        </w:rPr>
        <w:t>иат.</w:t>
      </w:r>
    </w:p>
    <w:p w:rsidR="00FF4944" w:rsidRDefault="006111DB" w:rsidP="00F84B8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</w:t>
      </w:r>
      <w:r w:rsidR="007C4F17">
        <w:rPr>
          <w:rFonts w:ascii="Times New Roman" w:hAnsi="Times New Roman" w:cs="Times New Roman"/>
          <w:sz w:val="26"/>
          <w:szCs w:val="26"/>
        </w:rPr>
        <w:t>. Б</w:t>
      </w:r>
      <w:r w:rsidR="000A644E">
        <w:rPr>
          <w:rFonts w:ascii="Times New Roman" w:hAnsi="Times New Roman" w:cs="Times New Roman"/>
          <w:sz w:val="26"/>
          <w:szCs w:val="26"/>
        </w:rPr>
        <w:t>ез предъявления требований к стажу.</w:t>
      </w:r>
    </w:p>
    <w:p w:rsidR="00A61C03" w:rsidRDefault="006111DB" w:rsidP="002E3B9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7C4F17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FF4944" w:rsidRPr="00610098">
        <w:rPr>
          <w:sz w:val="26"/>
          <w:szCs w:val="26"/>
        </w:rPr>
        <w:t>Наличие базовых знаний</w:t>
      </w:r>
      <w:r w:rsidR="008B2CFD">
        <w:rPr>
          <w:sz w:val="26"/>
          <w:szCs w:val="26"/>
        </w:rPr>
        <w:t>:</w:t>
      </w:r>
      <w:r w:rsidR="008B2CFD" w:rsidRPr="008B2CFD">
        <w:rPr>
          <w:sz w:val="26"/>
          <w:szCs w:val="26"/>
        </w:rPr>
        <w:t xml:space="preserve"> </w:t>
      </w:r>
      <w:r w:rsidR="00E64EC7">
        <w:rPr>
          <w:sz w:val="26"/>
          <w:szCs w:val="26"/>
        </w:rPr>
        <w:t xml:space="preserve">старший государственный инспектор отдела обеспечения процедур банкротства </w:t>
      </w:r>
      <w:r w:rsidR="008B2CFD" w:rsidRPr="00610098">
        <w:rPr>
          <w:sz w:val="26"/>
          <w:szCs w:val="26"/>
        </w:rPr>
        <w:t xml:space="preserve">должен </w:t>
      </w:r>
      <w:r w:rsidR="00F84B80">
        <w:rPr>
          <w:sz w:val="26"/>
          <w:szCs w:val="26"/>
        </w:rPr>
        <w:t>обладать</w:t>
      </w:r>
      <w:r w:rsidR="002E3B99">
        <w:rPr>
          <w:sz w:val="26"/>
          <w:szCs w:val="26"/>
        </w:rPr>
        <w:t xml:space="preserve">: </w:t>
      </w:r>
    </w:p>
    <w:p w:rsidR="00A61C03" w:rsidRDefault="00126A4C" w:rsidP="002E3B9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знани</w:t>
      </w:r>
      <w:r w:rsidR="00F06EAA" w:rsidRPr="00610098">
        <w:rPr>
          <w:sz w:val="26"/>
          <w:szCs w:val="26"/>
        </w:rPr>
        <w:t>е</w:t>
      </w:r>
      <w:r w:rsidR="00F84B80">
        <w:rPr>
          <w:sz w:val="26"/>
          <w:szCs w:val="26"/>
        </w:rPr>
        <w:t>м</w:t>
      </w:r>
      <w:r w:rsidRPr="00610098">
        <w:rPr>
          <w:sz w:val="26"/>
          <w:szCs w:val="26"/>
        </w:rPr>
        <w:t xml:space="preserve"> государственного языка Российской Федерации  (русского языка)</w:t>
      </w:r>
      <w:r w:rsidR="00A61C03">
        <w:rPr>
          <w:sz w:val="26"/>
          <w:szCs w:val="26"/>
        </w:rPr>
        <w:t>;</w:t>
      </w:r>
    </w:p>
    <w:p w:rsidR="00A61C03" w:rsidRDefault="00126A4C" w:rsidP="002E3B9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lastRenderedPageBreak/>
        <w:t>знани</w:t>
      </w:r>
      <w:r w:rsidR="00F06EAA" w:rsidRPr="00610098">
        <w:rPr>
          <w:sz w:val="26"/>
          <w:szCs w:val="26"/>
        </w:rPr>
        <w:t>я</w:t>
      </w:r>
      <w:r w:rsidR="00F84B80">
        <w:rPr>
          <w:sz w:val="26"/>
          <w:szCs w:val="26"/>
        </w:rPr>
        <w:t>ми</w:t>
      </w:r>
      <w:r w:rsidRPr="00610098">
        <w:rPr>
          <w:sz w:val="26"/>
          <w:szCs w:val="26"/>
        </w:rPr>
        <w:t xml:space="preserve"> основ Конституции Российской Федерации,</w:t>
      </w:r>
      <w:r w:rsidR="00F84B80" w:rsidRPr="00F84B80">
        <w:t xml:space="preserve"> </w:t>
      </w:r>
      <w:r w:rsidR="00F84B80" w:rsidRPr="00F84B80">
        <w:rPr>
          <w:sz w:val="26"/>
          <w:szCs w:val="26"/>
        </w:rPr>
        <w:t>федеральных конституционных законов</w:t>
      </w:r>
      <w:r w:rsidR="00F84B80">
        <w:rPr>
          <w:sz w:val="26"/>
          <w:szCs w:val="26"/>
        </w:rPr>
        <w:t>,</w:t>
      </w:r>
      <w:r w:rsidR="00F84B80" w:rsidRPr="00F84B80">
        <w:t xml:space="preserve"> </w:t>
      </w:r>
      <w:r w:rsidR="00F84B80" w:rsidRPr="00F84B80">
        <w:rPr>
          <w:sz w:val="26"/>
          <w:szCs w:val="26"/>
        </w:rPr>
        <w:t>федеральных законов, указов Президента Российской Федерации и постановлений Правительства Российской Федерации</w:t>
      </w:r>
      <w:r w:rsidR="00A61C03">
        <w:rPr>
          <w:sz w:val="26"/>
          <w:szCs w:val="26"/>
        </w:rPr>
        <w:t>;</w:t>
      </w:r>
    </w:p>
    <w:p w:rsidR="00A61C03" w:rsidRDefault="00A61C03" w:rsidP="002E3B9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законодательст</w:t>
      </w:r>
      <w:r>
        <w:rPr>
          <w:sz w:val="26"/>
          <w:szCs w:val="26"/>
        </w:rPr>
        <w:t>ва</w:t>
      </w:r>
      <w:r w:rsidR="00126A4C" w:rsidRPr="00610098">
        <w:rPr>
          <w:sz w:val="26"/>
          <w:szCs w:val="26"/>
        </w:rPr>
        <w:t xml:space="preserve"> о гражданской службе, законодательства о противодействии коррупции</w:t>
      </w:r>
      <w:r w:rsidR="00F84B80">
        <w:rPr>
          <w:sz w:val="26"/>
          <w:szCs w:val="26"/>
        </w:rPr>
        <w:t xml:space="preserve">, </w:t>
      </w:r>
      <w:r w:rsidR="00CF6B76" w:rsidRPr="00CF6B76">
        <w:rPr>
          <w:sz w:val="26"/>
          <w:szCs w:val="26"/>
        </w:rPr>
        <w:t>знания в области информационно-коммуникационных технологий; требования к общим и управленческим умениям, свидетельствующим о наличии необходимых профес</w:t>
      </w:r>
      <w:r w:rsidR="00147C01">
        <w:rPr>
          <w:sz w:val="26"/>
          <w:szCs w:val="26"/>
        </w:rPr>
        <w:t>сиональных и личностных качеств;</w:t>
      </w:r>
    </w:p>
    <w:p w:rsidR="00147C01" w:rsidRDefault="00147C01" w:rsidP="002E3B9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47C01">
        <w:rPr>
          <w:sz w:val="26"/>
          <w:szCs w:val="26"/>
        </w:rPr>
        <w:t>умениям, свидетельствующим о наличии необходимых профессиональных и личностных качеств (компетенций).</w:t>
      </w:r>
    </w:p>
    <w:p w:rsidR="007C4F17" w:rsidRDefault="006111DB" w:rsidP="007C4F1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7C4F1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C4F17">
        <w:rPr>
          <w:rFonts w:ascii="Times New Roman" w:hAnsi="Times New Roman" w:cs="Times New Roman"/>
          <w:sz w:val="26"/>
          <w:szCs w:val="26"/>
        </w:rPr>
        <w:t xml:space="preserve"> </w:t>
      </w:r>
      <w:r w:rsidR="00FF4944" w:rsidRPr="008B2CFD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8B2CFD">
        <w:rPr>
          <w:rFonts w:ascii="Times New Roman" w:hAnsi="Times New Roman" w:cs="Times New Roman"/>
          <w:sz w:val="26"/>
          <w:szCs w:val="26"/>
        </w:rPr>
        <w:t>:</w:t>
      </w:r>
      <w:r w:rsidR="002E3B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29EF" w:rsidRPr="00610098" w:rsidRDefault="007C4F17" w:rsidP="00A61C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 В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 </w:t>
      </w:r>
      <w:r w:rsidR="000A644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454867">
        <w:rPr>
          <w:rFonts w:ascii="Times New Roman" w:hAnsi="Times New Roman" w:cs="Times New Roman"/>
          <w:sz w:val="26"/>
          <w:szCs w:val="26"/>
        </w:rPr>
        <w:t>отдела</w:t>
      </w:r>
      <w:r w:rsidR="000A644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должен знать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Налоговый кодекс Российской Федерации (далее – Налоговый кодекс);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Кодекс Российской Федерации об административных правонарушениях;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Уголовно-процессуальный кодекс Российской Федерации (статьи 44, 140, 141, 144, 145);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Уголовный кодекс Российской Федерации (статьи 30, 159, 195 - 199.2, 303).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Гражданский кодекс Российской Федерации; 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Закон Российской Федерации от 21.03.1991  № 943-1 «О налоговых органах Российской Федерации»;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 Положение о Федеральной налоговой службе, утвержденное Постановлением Правительства Российской Федерации от 30.09.2004 № 506 «Об утверждении Положения о Федеральной налоговой службе»;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Федеральный закон № 127-ФЗ от 26.10.2002 «О несостоятельности (банкротстве)»;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Положение о порядке предъявления требований по обязательствам перед Российской Федерацией в делах о банкротстве и в процедурах банкротства, утвержденного Постановлением Правительства Российской Федерации № 257 от 29.05.2004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Минэкономразвития России от 19.10.2007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Минэкономразвития России от.03.08.2004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lastRenderedPageBreak/>
        <w:t>Приказ № ММ В-8-18/3 дсп@ от 18.01.2017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Постановление Правительства Российской Федерации от 21.10.2004  № 573 «О порядке и условиях финансирования процедур банкротства и отсутствующих должников»;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ФНС России от 30.05.2005 №ЧД-3-19/219@ «О создании информационного ресурса результатов работы по обеспечению процедур банкротства»;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ab/>
        <w:t>Приказ ФНС России от 18.01.2012 №ЯК-7-1/9@ «Об утверждении Единых требований к порядку формирования ИР «Расчеты с бюджетом»;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ab/>
        <w:t>Приказ ФНС России от 14.03.2016 №ММВ-7-6/135@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Приказ ФНС России от 01.07.2019 N ММВ-7-12/333@ «О вводе в промышленную эксплуатацию программного обеспечения, реализующего автоматизацию технологических процессов ФНС России в составе подсистем и компонент АИС «Налог-3», инструкции на рабочие места 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ab/>
        <w:t>Приказ ФНС России от 15.01.2015 №ММВ-7-12/6@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руководство пользователя подсистем: «Обеспечение процедур банкротства» (ПП ОПБ); «Урегулирование задолженности» (ПП УЗ); «Банковские, лицевые и инвестиционные счета» (ПП БЛС); «Контрольная работа» (ПП КР); централизованного ведения нормативно-справочной информации (ПП СЦВ НСИ); «Управление документами» и «Электронный архив налоговой информации» (ПП УДиЭА); «Централизованная система учета налогоплательщиков» (ПП ЦУН); «расчеты с бюджетом» (ПП РСБ); «внешний информационный обмен» (ПП ВИО); общего назначения «картотека собственности» (ПОН КС); ПП «Обмен с УФК»; «картотека собственности» в части имущественных налогов ФЛ (ПП Собственность); программный комплекс массового ввода, массовой печати и архивного хранения (ПК Массового ввода и печати); информационный ресурс «Журнал результатов работы по обеспечению процедур банкротства»; 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Приказ ФНС России от 15.02.2012 №ММВ-7-10/88@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хранения»; 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 xml:space="preserve">Письмо МНС РФ от 12.05.1999 №АС-6-09/398@ «О Порядке расчета </w:t>
      </w: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lastRenderedPageBreak/>
        <w:t>процентов за пользование бюджетными средствами»;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Минфина России от 02.07.2012 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Федеральный закон от 27.07.2004 № 79-ФЗ «О государственной гражданской службе Российской Федерации»;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Постановление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ФНС России от 31.12.2009 № 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87397F" w:rsidRPr="0087397F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Приказ ФНС России от 21.07.2011 № ММВ-7-10/459@) «Об утверждении Порядка обмена документами, содержащими конфиденциальную информацию»;</w:t>
      </w:r>
    </w:p>
    <w:p w:rsidR="000A644E" w:rsidRDefault="0087397F" w:rsidP="0087397F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  <w:lang w:eastAsia="en-US" w:bidi="en-US"/>
        </w:rPr>
      </w:pPr>
      <w:r w:rsidRPr="0087397F">
        <w:rPr>
          <w:rFonts w:ascii="Times New Roman" w:hAnsi="Times New Roman" w:cs="Times New Roman"/>
          <w:sz w:val="26"/>
          <w:szCs w:val="26"/>
          <w:lang w:eastAsia="en-US" w:bidi="en-US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порядок работы с документами служебного пользования, основы делопроизводства, правила охраны груда и противопожарной безопасности; аппаратное и программное обеспечение;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FD656C" w:rsidRPr="00610098" w:rsidRDefault="007C4F17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6.4.2.</w:t>
      </w:r>
      <w:r w:rsidR="00FF4944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DB68AF" w:rsidRPr="00610098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FD656C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986C9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8B2CFD" w:rsidRPr="006100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8B2CFD" w:rsidRPr="00610098">
        <w:rPr>
          <w:rFonts w:ascii="Times New Roman" w:hAnsi="Times New Roman" w:cs="Times New Roman"/>
          <w:sz w:val="26"/>
          <w:szCs w:val="26"/>
        </w:rPr>
        <w:t>должен знать</w:t>
      </w:r>
      <w:r w:rsidR="008B2CFD">
        <w:rPr>
          <w:rFonts w:ascii="Times New Roman" w:hAnsi="Times New Roman" w:cs="Times New Roman"/>
          <w:sz w:val="26"/>
          <w:szCs w:val="26"/>
        </w:rPr>
        <w:t>:</w:t>
      </w:r>
    </w:p>
    <w:p w:rsidR="00986C95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нормативные правовые акты Российской Федерации и методические документы в области банкротства;</w:t>
      </w:r>
    </w:p>
    <w:p w:rsidR="00986C95" w:rsidRPr="00986C95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86C95">
        <w:rPr>
          <w:rFonts w:ascii="Times New Roman" w:hAnsi="Times New Roman" w:cs="Times New Roman"/>
          <w:sz w:val="26"/>
          <w:szCs w:val="26"/>
        </w:rPr>
        <w:t xml:space="preserve">правовые позиции, отраженные в судебных актах </w:t>
      </w:r>
      <w:r>
        <w:rPr>
          <w:rFonts w:ascii="Times New Roman" w:hAnsi="Times New Roman" w:cs="Times New Roman"/>
          <w:sz w:val="26"/>
          <w:szCs w:val="26"/>
        </w:rPr>
        <w:t xml:space="preserve">Конституционного, </w:t>
      </w:r>
      <w:r w:rsidRPr="00986C95">
        <w:rPr>
          <w:rFonts w:ascii="Times New Roman" w:hAnsi="Times New Roman" w:cs="Times New Roman"/>
          <w:sz w:val="26"/>
          <w:szCs w:val="26"/>
        </w:rPr>
        <w:t>Верховного суд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986C95">
        <w:rPr>
          <w:rFonts w:ascii="Times New Roman" w:hAnsi="Times New Roman" w:cs="Times New Roman"/>
          <w:sz w:val="26"/>
          <w:szCs w:val="26"/>
        </w:rPr>
        <w:t xml:space="preserve"> Российской Федерации и судов федеральных округов, принятых по результатам рассмотрения споров, связанных с процедурами банкротства;</w:t>
      </w:r>
    </w:p>
    <w:p w:rsidR="00986C95" w:rsidRPr="00986C95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86C95">
        <w:rPr>
          <w:rFonts w:ascii="Times New Roman" w:hAnsi="Times New Roman" w:cs="Times New Roman"/>
          <w:sz w:val="26"/>
          <w:szCs w:val="26"/>
        </w:rPr>
        <w:t>механизмы выявления для привлечения к субсидиарной ответственности лиц, осуществлявших управленческие функции должника, аффилированных лиц, выгодоприобретателей;</w:t>
      </w:r>
    </w:p>
    <w:p w:rsidR="00986C95" w:rsidRPr="00986C95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86C95">
        <w:rPr>
          <w:rFonts w:ascii="Times New Roman" w:hAnsi="Times New Roman" w:cs="Times New Roman"/>
          <w:sz w:val="26"/>
          <w:szCs w:val="26"/>
        </w:rPr>
        <w:t>механизмы выявления признаков составов преступлений, предусмотренных Уголовным кодексом Российской Федерации;</w:t>
      </w:r>
    </w:p>
    <w:p w:rsidR="00986C95" w:rsidRPr="00986C95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86C95">
        <w:rPr>
          <w:rFonts w:ascii="Times New Roman" w:hAnsi="Times New Roman" w:cs="Times New Roman"/>
          <w:sz w:val="26"/>
          <w:szCs w:val="26"/>
        </w:rPr>
        <w:lastRenderedPageBreak/>
        <w:t>механизмы применения мер по взысканию задолженности с взаимозависимых лиц в рамках ст. 45 Налогового кодекса Российской Федерации;</w:t>
      </w:r>
    </w:p>
    <w:p w:rsidR="00DB68AF" w:rsidRDefault="00986C95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986C95">
        <w:rPr>
          <w:rFonts w:ascii="Times New Roman" w:hAnsi="Times New Roman" w:cs="Times New Roman"/>
          <w:sz w:val="26"/>
          <w:szCs w:val="26"/>
        </w:rPr>
        <w:t xml:space="preserve">механизмы взыскания текущих платежей по </w:t>
      </w:r>
      <w:r>
        <w:rPr>
          <w:rFonts w:ascii="Times New Roman" w:hAnsi="Times New Roman" w:cs="Times New Roman"/>
          <w:sz w:val="26"/>
          <w:szCs w:val="26"/>
        </w:rPr>
        <w:t>налоговым платежам и страховым взносам</w:t>
      </w:r>
      <w:r w:rsidRPr="00986C95">
        <w:rPr>
          <w:rFonts w:ascii="Times New Roman" w:hAnsi="Times New Roman" w:cs="Times New Roman"/>
          <w:sz w:val="26"/>
          <w:szCs w:val="26"/>
        </w:rPr>
        <w:t xml:space="preserve"> в отношении налогоплательщиков, наход</w:t>
      </w:r>
      <w:r w:rsidR="00CA578E">
        <w:rPr>
          <w:rFonts w:ascii="Times New Roman" w:hAnsi="Times New Roman" w:cs="Times New Roman"/>
          <w:sz w:val="26"/>
          <w:szCs w:val="26"/>
        </w:rPr>
        <w:t>ящихся в процедурах банкротства;</w:t>
      </w:r>
    </w:p>
    <w:p w:rsidR="00CA578E" w:rsidRDefault="00CA578E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A578E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CA578E" w:rsidRDefault="00CA578E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A578E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CA578E" w:rsidRDefault="00CA578E" w:rsidP="00CA578E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A578E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 w:rsidR="00CB76F3">
        <w:rPr>
          <w:rFonts w:ascii="Times New Roman" w:hAnsi="Times New Roman" w:cs="Times New Roman"/>
          <w:sz w:val="26"/>
          <w:szCs w:val="26"/>
        </w:rPr>
        <w:t>рименяемых в деле о банкротстве;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76F3">
        <w:rPr>
          <w:rFonts w:ascii="Times New Roman" w:hAnsi="Times New Roman" w:cs="Times New Roman"/>
          <w:sz w:val="26"/>
          <w:szCs w:val="26"/>
        </w:rPr>
        <w:t>анализ отчетов арбитражных управляющих; участие в судебных заседаниях по делам о банкротстве должников.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B76F3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 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76F3">
        <w:rPr>
          <w:rFonts w:ascii="Times New Roman" w:hAnsi="Times New Roman" w:cs="Times New Roman"/>
          <w:sz w:val="26"/>
          <w:szCs w:val="26"/>
        </w:rPr>
        <w:t>порядок взаимодействия с органами прокуратуры, следственными органами, органами внутренних дел;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76F3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 налогоплательщиков, признанных банкротами,  анализу ее динамики и структуры;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B76F3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B76F3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CB76F3" w:rsidRP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B76F3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CB76F3" w:rsidRDefault="00CB76F3" w:rsidP="00CB76F3">
      <w:pPr>
        <w:pStyle w:val="ConsPlusNormal"/>
        <w:ind w:firstLine="707"/>
        <w:jc w:val="both"/>
        <w:rPr>
          <w:rFonts w:ascii="Times New Roman" w:hAnsi="Times New Roman" w:cs="Times New Roman"/>
          <w:sz w:val="26"/>
          <w:szCs w:val="26"/>
        </w:rPr>
      </w:pPr>
      <w:r w:rsidRPr="00CB76F3">
        <w:rPr>
          <w:rFonts w:ascii="Times New Roman" w:hAnsi="Times New Roman" w:cs="Times New Roman"/>
          <w:sz w:val="26"/>
          <w:szCs w:val="26"/>
        </w:rPr>
        <w:t>арбитражн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CB76F3">
        <w:rPr>
          <w:rFonts w:ascii="Times New Roman" w:hAnsi="Times New Roman" w:cs="Times New Roman"/>
          <w:sz w:val="26"/>
          <w:szCs w:val="26"/>
        </w:rPr>
        <w:t xml:space="preserve"> и судебн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CB76F3">
        <w:rPr>
          <w:rFonts w:ascii="Times New Roman" w:hAnsi="Times New Roman" w:cs="Times New Roman"/>
          <w:sz w:val="26"/>
          <w:szCs w:val="26"/>
        </w:rPr>
        <w:t xml:space="preserve"> практик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B76F3">
        <w:rPr>
          <w:rFonts w:ascii="Times New Roman" w:hAnsi="Times New Roman" w:cs="Times New Roman"/>
          <w:sz w:val="26"/>
          <w:szCs w:val="26"/>
        </w:rPr>
        <w:t xml:space="preserve"> по вопросам </w:t>
      </w:r>
      <w:r w:rsidR="00D90C8F">
        <w:rPr>
          <w:rFonts w:ascii="Times New Roman" w:hAnsi="Times New Roman" w:cs="Times New Roman"/>
          <w:sz w:val="26"/>
          <w:szCs w:val="26"/>
        </w:rPr>
        <w:t>несостоятельности (банкротства).</w:t>
      </w:r>
    </w:p>
    <w:p w:rsidR="008B2CFD" w:rsidRPr="00610098" w:rsidRDefault="007C4F17" w:rsidP="006111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="00DB68AF" w:rsidRPr="00610098">
        <w:rPr>
          <w:sz w:val="26"/>
          <w:szCs w:val="26"/>
        </w:rPr>
        <w:t xml:space="preserve"> Наличие функциональных знаний</w:t>
      </w:r>
      <w:r w:rsidR="008B2CFD">
        <w:rPr>
          <w:sz w:val="26"/>
          <w:szCs w:val="26"/>
        </w:rPr>
        <w:t xml:space="preserve">: </w:t>
      </w:r>
      <w:r w:rsidR="006111DB">
        <w:rPr>
          <w:sz w:val="26"/>
          <w:szCs w:val="26"/>
        </w:rPr>
        <w:t>старший государственный налоговый инспектор отдела обеспечения процедур банкротства</w:t>
      </w:r>
      <w:r w:rsidR="008B2CFD">
        <w:rPr>
          <w:sz w:val="26"/>
          <w:szCs w:val="26"/>
        </w:rPr>
        <w:t xml:space="preserve"> должен знать:</w:t>
      </w:r>
    </w:p>
    <w:p w:rsidR="007C4F17" w:rsidRDefault="00235571" w:rsidP="007C4F17">
      <w:pPr>
        <w:ind w:firstLine="709"/>
        <w:jc w:val="both"/>
        <w:rPr>
          <w:sz w:val="26"/>
          <w:szCs w:val="26"/>
        </w:rPr>
      </w:pPr>
      <w:bookmarkStart w:id="0" w:name="_Hlk35176752"/>
      <w:r w:rsidRPr="00235571">
        <w:rPr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235571" w:rsidRDefault="00235571" w:rsidP="007C4F17">
      <w:pPr>
        <w:ind w:firstLine="709"/>
        <w:jc w:val="both"/>
        <w:rPr>
          <w:sz w:val="26"/>
          <w:szCs w:val="26"/>
        </w:rPr>
      </w:pPr>
      <w:r w:rsidRPr="00235571">
        <w:rPr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35571" w:rsidRDefault="00235571" w:rsidP="007C4F17">
      <w:pPr>
        <w:ind w:firstLine="709"/>
        <w:jc w:val="both"/>
        <w:rPr>
          <w:sz w:val="26"/>
          <w:szCs w:val="26"/>
        </w:rPr>
      </w:pPr>
      <w:r w:rsidRPr="00235571">
        <w:rPr>
          <w:sz w:val="26"/>
          <w:szCs w:val="26"/>
        </w:rPr>
        <w:t>понятие, процедура</w:t>
      </w:r>
      <w:r>
        <w:rPr>
          <w:sz w:val="26"/>
          <w:szCs w:val="26"/>
        </w:rPr>
        <w:t xml:space="preserve"> рассмотрения обращений граждан;</w:t>
      </w:r>
    </w:p>
    <w:p w:rsidR="007C4F17" w:rsidRDefault="007C4F17" w:rsidP="007C4F17">
      <w:pPr>
        <w:ind w:firstLine="709"/>
        <w:jc w:val="both"/>
        <w:rPr>
          <w:sz w:val="26"/>
          <w:szCs w:val="26"/>
        </w:rPr>
      </w:pPr>
      <w:r w:rsidRPr="007C4F17">
        <w:rPr>
          <w:sz w:val="26"/>
          <w:szCs w:val="26"/>
        </w:rPr>
        <w:t>порядок ведения дел в судах различных инстанций;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принципы, методы, технологии и механизмы осуществления контроля (надзора);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процедура организации проверки: порядок, этапы, инструменты проведения;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ограничения при проведении проверочных процедур;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меры, принимаемые по результатам проверки;</w:t>
      </w:r>
    </w:p>
    <w:p w:rsid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основания проведения и о</w:t>
      </w:r>
      <w:r>
        <w:rPr>
          <w:sz w:val="26"/>
          <w:szCs w:val="26"/>
        </w:rPr>
        <w:t>собенности внеплановых проверок;</w:t>
      </w:r>
    </w:p>
    <w:p w:rsidR="00955C2D" w:rsidRPr="00955C2D" w:rsidRDefault="00955C2D" w:rsidP="00955C2D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централизованн</w:t>
      </w:r>
      <w:r>
        <w:rPr>
          <w:sz w:val="26"/>
          <w:szCs w:val="26"/>
        </w:rPr>
        <w:t>ую</w:t>
      </w:r>
      <w:r w:rsidRPr="00955C2D">
        <w:rPr>
          <w:sz w:val="26"/>
          <w:szCs w:val="26"/>
        </w:rPr>
        <w:t xml:space="preserve"> и смешанн</w:t>
      </w:r>
      <w:r>
        <w:rPr>
          <w:sz w:val="26"/>
          <w:szCs w:val="26"/>
        </w:rPr>
        <w:t>ую</w:t>
      </w:r>
      <w:r w:rsidRPr="00955C2D">
        <w:rPr>
          <w:sz w:val="26"/>
          <w:szCs w:val="26"/>
        </w:rPr>
        <w:t xml:space="preserve"> формы ведения делопроизводства;</w:t>
      </w:r>
    </w:p>
    <w:p w:rsidR="00955C2D" w:rsidRDefault="00955C2D" w:rsidP="00955C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систему</w:t>
      </w:r>
      <w:r w:rsidRPr="00955C2D">
        <w:rPr>
          <w:sz w:val="26"/>
          <w:szCs w:val="26"/>
        </w:rPr>
        <w:t xml:space="preserve"> взаимодействия в рамках внутриведомственного и межведомственног</w:t>
      </w:r>
      <w:r>
        <w:rPr>
          <w:sz w:val="26"/>
          <w:szCs w:val="26"/>
        </w:rPr>
        <w:t>о электронного документооборота;</w:t>
      </w:r>
    </w:p>
    <w:p w:rsidR="007F1482" w:rsidRDefault="007C4F17" w:rsidP="007C4F17">
      <w:pPr>
        <w:ind w:firstLine="709"/>
        <w:jc w:val="both"/>
        <w:rPr>
          <w:sz w:val="26"/>
          <w:szCs w:val="26"/>
        </w:rPr>
      </w:pPr>
      <w:r w:rsidRPr="007C4F17">
        <w:rPr>
          <w:sz w:val="26"/>
          <w:szCs w:val="26"/>
        </w:rPr>
        <w:t xml:space="preserve">порядок выезда за границу граждан, допущенных к государственной тайне; </w:t>
      </w:r>
    </w:p>
    <w:p w:rsidR="007F1482" w:rsidRDefault="007C4F17" w:rsidP="007C4F17">
      <w:pPr>
        <w:ind w:firstLine="709"/>
        <w:jc w:val="both"/>
        <w:rPr>
          <w:sz w:val="26"/>
          <w:szCs w:val="26"/>
        </w:rPr>
      </w:pPr>
      <w:r w:rsidRPr="007C4F17">
        <w:rPr>
          <w:sz w:val="26"/>
          <w:szCs w:val="26"/>
        </w:rPr>
        <w:t xml:space="preserve">ответственность за правонарушения в области защиты государственной тайны; </w:t>
      </w:r>
    </w:p>
    <w:p w:rsidR="00955C2D" w:rsidRDefault="00955C2D" w:rsidP="007C4F17">
      <w:pPr>
        <w:ind w:firstLine="709"/>
        <w:jc w:val="both"/>
        <w:rPr>
          <w:sz w:val="26"/>
          <w:szCs w:val="26"/>
        </w:rPr>
      </w:pPr>
      <w:r w:rsidRPr="00955C2D">
        <w:rPr>
          <w:sz w:val="26"/>
          <w:szCs w:val="26"/>
        </w:rPr>
        <w:t>технологии и средства обеспечения информационной безопасности;</w:t>
      </w:r>
    </w:p>
    <w:p w:rsidR="003F7E43" w:rsidRDefault="007C4F17" w:rsidP="007C4F17">
      <w:pPr>
        <w:ind w:firstLine="709"/>
        <w:jc w:val="both"/>
        <w:rPr>
          <w:sz w:val="26"/>
          <w:szCs w:val="26"/>
        </w:rPr>
      </w:pPr>
      <w:r w:rsidRPr="007C4F17">
        <w:rPr>
          <w:sz w:val="26"/>
          <w:szCs w:val="26"/>
        </w:rPr>
        <w:t>систем</w:t>
      </w:r>
      <w:r w:rsidR="007F1482">
        <w:rPr>
          <w:sz w:val="26"/>
          <w:szCs w:val="26"/>
        </w:rPr>
        <w:t>у</w:t>
      </w:r>
      <w:r w:rsidRPr="007C4F17">
        <w:rPr>
          <w:sz w:val="26"/>
          <w:szCs w:val="26"/>
        </w:rPr>
        <w:t xml:space="preserve"> взаимодействия в рамках внутриведомственного и межведомственног</w:t>
      </w:r>
      <w:r w:rsidR="00D90C8F">
        <w:rPr>
          <w:sz w:val="26"/>
          <w:szCs w:val="26"/>
        </w:rPr>
        <w:t>о электронного документооборота;</w:t>
      </w:r>
    </w:p>
    <w:p w:rsidR="00D90C8F" w:rsidRPr="00D90C8F" w:rsidRDefault="00D90C8F" w:rsidP="00D90C8F">
      <w:pPr>
        <w:ind w:firstLine="709"/>
        <w:jc w:val="both"/>
        <w:rPr>
          <w:sz w:val="26"/>
          <w:szCs w:val="26"/>
        </w:rPr>
      </w:pPr>
      <w:r w:rsidRPr="00D90C8F">
        <w:rPr>
          <w:sz w:val="26"/>
          <w:szCs w:val="26"/>
        </w:rPr>
        <w:t>принципы предоставления государственных услуг;</w:t>
      </w:r>
    </w:p>
    <w:p w:rsidR="00D90C8F" w:rsidRDefault="00D90C8F" w:rsidP="00D90C8F">
      <w:pPr>
        <w:ind w:firstLine="709"/>
        <w:jc w:val="both"/>
        <w:rPr>
          <w:sz w:val="26"/>
          <w:szCs w:val="26"/>
        </w:rPr>
      </w:pPr>
      <w:r w:rsidRPr="00D90C8F">
        <w:rPr>
          <w:sz w:val="26"/>
          <w:szCs w:val="26"/>
        </w:rPr>
        <w:t>принципы осуществления процедур банкротства.</w:t>
      </w:r>
    </w:p>
    <w:bookmarkEnd w:id="0"/>
    <w:p w:rsidR="00DF1A54" w:rsidRDefault="00DB68AF" w:rsidP="00DF1A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86986">
        <w:rPr>
          <w:sz w:val="26"/>
          <w:szCs w:val="26"/>
        </w:rPr>
        <w:t>6.6. Наличие базовых умений</w:t>
      </w:r>
      <w:r w:rsidR="008B2CFD" w:rsidRPr="00086986">
        <w:rPr>
          <w:sz w:val="26"/>
          <w:szCs w:val="26"/>
        </w:rPr>
        <w:t xml:space="preserve">: </w:t>
      </w:r>
      <w:r w:rsidR="007F1482" w:rsidRPr="00086986">
        <w:rPr>
          <w:sz w:val="26"/>
          <w:szCs w:val="26"/>
        </w:rPr>
        <w:t>старший государственный налоговый инспектор отдела обеспечения процедур банкротства</w:t>
      </w:r>
      <w:r w:rsidR="008B2CFD" w:rsidRPr="00086986">
        <w:rPr>
          <w:sz w:val="26"/>
          <w:szCs w:val="26"/>
        </w:rPr>
        <w:t xml:space="preserve"> должен уметь:</w:t>
      </w:r>
    </w:p>
    <w:p w:rsidR="00DF1A54" w:rsidRPr="00DF1A54" w:rsidRDefault="00DF1A54" w:rsidP="00DF1A5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F1A54">
        <w:rPr>
          <w:sz w:val="26"/>
          <w:szCs w:val="26"/>
        </w:rPr>
        <w:t>мыслить стратегически (системно);</w:t>
      </w:r>
    </w:p>
    <w:p w:rsidR="00DF1A54" w:rsidRPr="00DF1A54" w:rsidRDefault="00DF1A54" w:rsidP="00DF1A54">
      <w:pPr>
        <w:pStyle w:val="Doc-0"/>
        <w:spacing w:line="240" w:lineRule="auto"/>
        <w:ind w:left="0"/>
        <w:rPr>
          <w:sz w:val="26"/>
          <w:szCs w:val="26"/>
        </w:rPr>
      </w:pPr>
      <w:r w:rsidRPr="00DF1A54">
        <w:rPr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DF1A54" w:rsidRPr="00DF1A54" w:rsidRDefault="00DF1A54" w:rsidP="00DF1A54">
      <w:pPr>
        <w:pStyle w:val="Doc-0"/>
        <w:spacing w:line="240" w:lineRule="auto"/>
        <w:ind w:left="0" w:firstLine="708"/>
        <w:rPr>
          <w:sz w:val="26"/>
          <w:szCs w:val="26"/>
        </w:rPr>
      </w:pPr>
      <w:r>
        <w:rPr>
          <w:sz w:val="26"/>
          <w:szCs w:val="26"/>
        </w:rPr>
        <w:t>быть коммуникативным</w:t>
      </w:r>
      <w:r w:rsidRPr="00DF1A54">
        <w:rPr>
          <w:sz w:val="26"/>
          <w:szCs w:val="26"/>
        </w:rPr>
        <w:t>;</w:t>
      </w:r>
    </w:p>
    <w:p w:rsidR="00DF1A54" w:rsidRDefault="00DF1A54" w:rsidP="00DF1A54">
      <w:pPr>
        <w:pStyle w:val="Doc-0"/>
        <w:spacing w:line="240" w:lineRule="auto"/>
        <w:ind w:left="0" w:firstLine="708"/>
        <w:rPr>
          <w:sz w:val="26"/>
          <w:szCs w:val="26"/>
        </w:rPr>
      </w:pPr>
      <w:r>
        <w:rPr>
          <w:sz w:val="26"/>
          <w:szCs w:val="26"/>
        </w:rPr>
        <w:t>управлять изменениями;</w:t>
      </w:r>
    </w:p>
    <w:p w:rsidR="00B95B60" w:rsidRDefault="00B95B60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086986">
        <w:rPr>
          <w:sz w:val="26"/>
          <w:szCs w:val="26"/>
        </w:rPr>
        <w:t>подготавливать служебные документы;</w:t>
      </w:r>
    </w:p>
    <w:p w:rsidR="00B95B60" w:rsidRDefault="00B95B60" w:rsidP="00F75288">
      <w:pPr>
        <w:pStyle w:val="Doc-0"/>
        <w:spacing w:line="240" w:lineRule="auto"/>
        <w:ind w:left="0"/>
        <w:rPr>
          <w:sz w:val="26"/>
          <w:szCs w:val="26"/>
        </w:rPr>
      </w:pPr>
      <w:r w:rsidRPr="00B95B60">
        <w:rPr>
          <w:sz w:val="26"/>
          <w:szCs w:val="26"/>
        </w:rPr>
        <w:t>анализ</w:t>
      </w:r>
      <w:r>
        <w:rPr>
          <w:sz w:val="26"/>
          <w:szCs w:val="26"/>
        </w:rPr>
        <w:t>ировать</w:t>
      </w:r>
      <w:r w:rsidRPr="00B95B60">
        <w:rPr>
          <w:sz w:val="26"/>
          <w:szCs w:val="26"/>
        </w:rPr>
        <w:t xml:space="preserve"> и прогнозирова</w:t>
      </w:r>
      <w:r>
        <w:rPr>
          <w:sz w:val="26"/>
          <w:szCs w:val="26"/>
        </w:rPr>
        <w:t>ть</w:t>
      </w:r>
      <w:r w:rsidRPr="00B95B60">
        <w:rPr>
          <w:sz w:val="26"/>
          <w:szCs w:val="26"/>
        </w:rPr>
        <w:t xml:space="preserve"> последстви</w:t>
      </w:r>
      <w:r>
        <w:rPr>
          <w:sz w:val="26"/>
          <w:szCs w:val="26"/>
        </w:rPr>
        <w:t>я</w:t>
      </w:r>
      <w:r w:rsidRPr="00B95B60">
        <w:rPr>
          <w:sz w:val="26"/>
          <w:szCs w:val="26"/>
        </w:rPr>
        <w:t>, подготавливаемых решений;</w:t>
      </w:r>
    </w:p>
    <w:p w:rsidR="00B95B60" w:rsidRDefault="00B95B60" w:rsidP="00F752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обладать навыками ведения деловых переговоров и составления делового письма;</w:t>
      </w:r>
    </w:p>
    <w:p w:rsidR="00C50F29" w:rsidRDefault="00B95B60" w:rsidP="00F752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5B60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обирать</w:t>
      </w:r>
      <w:r w:rsidRPr="00B95B60">
        <w:rPr>
          <w:rFonts w:ascii="Times New Roman" w:hAnsi="Times New Roman" w:cs="Times New Roman"/>
          <w:sz w:val="26"/>
          <w:szCs w:val="26"/>
        </w:rPr>
        <w:t xml:space="preserve"> и систематиз</w:t>
      </w:r>
      <w:r>
        <w:rPr>
          <w:rFonts w:ascii="Times New Roman" w:hAnsi="Times New Roman" w:cs="Times New Roman"/>
          <w:sz w:val="26"/>
          <w:szCs w:val="26"/>
        </w:rPr>
        <w:t>ировать</w:t>
      </w:r>
      <w:r w:rsidRPr="00B95B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95B60">
        <w:rPr>
          <w:rFonts w:ascii="Times New Roman" w:hAnsi="Times New Roman" w:cs="Times New Roman"/>
          <w:sz w:val="26"/>
          <w:szCs w:val="26"/>
        </w:rPr>
        <w:t>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95B60">
        <w:rPr>
          <w:rFonts w:ascii="Times New Roman" w:hAnsi="Times New Roman" w:cs="Times New Roman"/>
          <w:sz w:val="26"/>
          <w:szCs w:val="26"/>
        </w:rPr>
        <w:t xml:space="preserve"> в сфере </w:t>
      </w:r>
      <w:r w:rsidR="00D90C8F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C50F29">
        <w:rPr>
          <w:rFonts w:ascii="Times New Roman" w:hAnsi="Times New Roman" w:cs="Times New Roman"/>
          <w:sz w:val="26"/>
          <w:szCs w:val="26"/>
        </w:rPr>
        <w:t>;</w:t>
      </w:r>
    </w:p>
    <w:p w:rsidR="00086986" w:rsidRPr="00086986" w:rsidRDefault="00086986" w:rsidP="000869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>знания</w:t>
      </w:r>
      <w:r>
        <w:rPr>
          <w:rFonts w:ascii="Times New Roman" w:hAnsi="Times New Roman" w:cs="Times New Roman"/>
          <w:sz w:val="26"/>
          <w:szCs w:val="26"/>
        </w:rPr>
        <w:t xml:space="preserve"> в области</w:t>
      </w:r>
      <w:r w:rsidRPr="00086986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086986" w:rsidRDefault="00086986" w:rsidP="00F752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>законодательств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6986">
        <w:rPr>
          <w:rFonts w:ascii="Times New Roman" w:hAnsi="Times New Roman" w:cs="Times New Roman"/>
          <w:sz w:val="26"/>
          <w:szCs w:val="26"/>
        </w:rPr>
        <w:t xml:space="preserve"> о гражданской службе, законодательств</w:t>
      </w:r>
      <w:r>
        <w:rPr>
          <w:rFonts w:ascii="Times New Roman" w:hAnsi="Times New Roman" w:cs="Times New Roman"/>
          <w:sz w:val="26"/>
          <w:szCs w:val="26"/>
        </w:rPr>
        <w:t xml:space="preserve">о о </w:t>
      </w:r>
      <w:r w:rsidRPr="00086986">
        <w:rPr>
          <w:rFonts w:ascii="Times New Roman" w:hAnsi="Times New Roman" w:cs="Times New Roman"/>
          <w:sz w:val="26"/>
          <w:szCs w:val="26"/>
        </w:rPr>
        <w:t>противодействии коррупции, знания в области информационно-коммуникационных технологий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D5F76" w:rsidRDefault="00DB68AF" w:rsidP="001903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986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="00387FB3" w:rsidRPr="00086986">
        <w:rPr>
          <w:rFonts w:ascii="Times New Roman" w:hAnsi="Times New Roman" w:cs="Times New Roman"/>
          <w:sz w:val="26"/>
          <w:szCs w:val="26"/>
        </w:rPr>
        <w:t xml:space="preserve">: старший государственный налоговый инспектор отдела обеспечения процедур банкротства должен </w:t>
      </w:r>
      <w:r w:rsidR="00190370" w:rsidRPr="00086986">
        <w:rPr>
          <w:rFonts w:ascii="Times New Roman" w:hAnsi="Times New Roman" w:cs="Times New Roman"/>
          <w:sz w:val="26"/>
          <w:szCs w:val="26"/>
        </w:rPr>
        <w:t>уметь</w:t>
      </w:r>
      <w:r w:rsidR="00BD5F76">
        <w:rPr>
          <w:rFonts w:ascii="Times New Roman" w:hAnsi="Times New Roman" w:cs="Times New Roman"/>
          <w:sz w:val="26"/>
          <w:szCs w:val="26"/>
        </w:rPr>
        <w:t>:</w:t>
      </w:r>
    </w:p>
    <w:p w:rsidR="009614D7" w:rsidRDefault="009614D7" w:rsidP="00BD5F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Pr="009614D7">
        <w:rPr>
          <w:rFonts w:ascii="Times New Roman" w:hAnsi="Times New Roman" w:cs="Times New Roman"/>
          <w:sz w:val="26"/>
          <w:szCs w:val="26"/>
        </w:rPr>
        <w:t xml:space="preserve"> аналитически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614D7">
        <w:rPr>
          <w:rFonts w:ascii="Times New Roman" w:hAnsi="Times New Roman" w:cs="Times New Roman"/>
          <w:sz w:val="26"/>
          <w:szCs w:val="26"/>
        </w:rPr>
        <w:t>,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614D7">
        <w:rPr>
          <w:rFonts w:ascii="Times New Roman" w:hAnsi="Times New Roman" w:cs="Times New Roman"/>
          <w:sz w:val="26"/>
          <w:szCs w:val="26"/>
        </w:rPr>
        <w:t xml:space="preserve"> и други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614D7">
        <w:rPr>
          <w:rFonts w:ascii="Times New Roman" w:hAnsi="Times New Roman" w:cs="Times New Roman"/>
          <w:sz w:val="26"/>
          <w:szCs w:val="26"/>
        </w:rPr>
        <w:t xml:space="preserve"> материал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9614D7">
        <w:rPr>
          <w:rFonts w:ascii="Times New Roman" w:hAnsi="Times New Roman" w:cs="Times New Roman"/>
          <w:sz w:val="26"/>
          <w:szCs w:val="26"/>
        </w:rPr>
        <w:t>;</w:t>
      </w:r>
    </w:p>
    <w:p w:rsidR="009614D7" w:rsidRDefault="009614D7" w:rsidP="00BD5F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14D7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одить</w:t>
      </w:r>
      <w:r w:rsidRPr="009614D7">
        <w:rPr>
          <w:rFonts w:ascii="Times New Roman" w:hAnsi="Times New Roman" w:cs="Times New Roman"/>
          <w:sz w:val="26"/>
          <w:szCs w:val="26"/>
        </w:rPr>
        <w:t xml:space="preserve"> мониторинг применения законодательства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614D7" w:rsidRDefault="009614D7" w:rsidP="009614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14D7">
        <w:rPr>
          <w:rFonts w:ascii="Times New Roman" w:hAnsi="Times New Roman" w:cs="Times New Roman"/>
          <w:sz w:val="26"/>
          <w:szCs w:val="26"/>
        </w:rPr>
        <w:t>осуществл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9614D7">
        <w:rPr>
          <w:rFonts w:ascii="Times New Roman" w:hAnsi="Times New Roman" w:cs="Times New Roman"/>
          <w:sz w:val="26"/>
          <w:szCs w:val="26"/>
        </w:rPr>
        <w:t xml:space="preserve"> 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614D7">
        <w:rPr>
          <w:rFonts w:ascii="Times New Roman" w:hAnsi="Times New Roman" w:cs="Times New Roman"/>
          <w:sz w:val="26"/>
          <w:szCs w:val="26"/>
        </w:rPr>
        <w:t xml:space="preserve">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614D7" w:rsidRDefault="006E3005" w:rsidP="009614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3005">
        <w:rPr>
          <w:rFonts w:ascii="Times New Roman" w:hAnsi="Times New Roman" w:cs="Times New Roman"/>
          <w:sz w:val="26"/>
          <w:szCs w:val="26"/>
        </w:rPr>
        <w:t>подготавливать деловую корреспонденцию и акты инспекции;</w:t>
      </w:r>
    </w:p>
    <w:p w:rsidR="00B63375" w:rsidRDefault="006E3005" w:rsidP="009614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3005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6E3005">
        <w:rPr>
          <w:rFonts w:ascii="Times New Roman" w:hAnsi="Times New Roman" w:cs="Times New Roman"/>
          <w:sz w:val="26"/>
          <w:szCs w:val="26"/>
        </w:rPr>
        <w:t xml:space="preserve"> выполнени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3005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E3005" w:rsidRDefault="006E3005" w:rsidP="006E300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E3005">
        <w:rPr>
          <w:rFonts w:ascii="Times New Roman" w:hAnsi="Times New Roman" w:cs="Times New Roman"/>
          <w:sz w:val="26"/>
          <w:szCs w:val="26"/>
        </w:rPr>
        <w:t>работа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6E3005">
        <w:rPr>
          <w:rFonts w:ascii="Times New Roman" w:hAnsi="Times New Roman" w:cs="Times New Roman"/>
          <w:sz w:val="26"/>
          <w:szCs w:val="26"/>
        </w:rPr>
        <w:t xml:space="preserve"> со сведениями, составляющими государственную тайну, ве</w:t>
      </w:r>
      <w:r>
        <w:rPr>
          <w:rFonts w:ascii="Times New Roman" w:hAnsi="Times New Roman" w:cs="Times New Roman"/>
          <w:sz w:val="26"/>
          <w:szCs w:val="26"/>
        </w:rPr>
        <w:t>сти</w:t>
      </w:r>
      <w:r w:rsidRPr="006E3005">
        <w:rPr>
          <w:rFonts w:ascii="Times New Roman" w:hAnsi="Times New Roman" w:cs="Times New Roman"/>
          <w:sz w:val="26"/>
          <w:szCs w:val="26"/>
        </w:rPr>
        <w:t xml:space="preserve"> секретно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E3005">
        <w:rPr>
          <w:rFonts w:ascii="Times New Roman" w:hAnsi="Times New Roman" w:cs="Times New Roman"/>
          <w:sz w:val="26"/>
          <w:szCs w:val="26"/>
        </w:rPr>
        <w:t xml:space="preserve"> 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E3005">
        <w:rPr>
          <w:rFonts w:ascii="Times New Roman" w:hAnsi="Times New Roman" w:cs="Times New Roman"/>
          <w:sz w:val="26"/>
          <w:szCs w:val="26"/>
        </w:rPr>
        <w:t>;</w:t>
      </w:r>
    </w:p>
    <w:p w:rsidR="006E3005" w:rsidRPr="006E3005" w:rsidRDefault="006E3005" w:rsidP="006E300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</w:t>
      </w:r>
      <w:r w:rsidRPr="006E3005">
        <w:rPr>
          <w:rFonts w:ascii="Times New Roman" w:hAnsi="Times New Roman" w:cs="Times New Roman"/>
          <w:sz w:val="26"/>
          <w:szCs w:val="26"/>
        </w:rPr>
        <w:t xml:space="preserve"> исков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6E3005">
        <w:rPr>
          <w:rFonts w:ascii="Times New Roman" w:hAnsi="Times New Roman" w:cs="Times New Roman"/>
          <w:sz w:val="26"/>
          <w:szCs w:val="26"/>
        </w:rPr>
        <w:t xml:space="preserve"> и претензионн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6E3005">
        <w:rPr>
          <w:rFonts w:ascii="Times New Roman" w:hAnsi="Times New Roman" w:cs="Times New Roman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sz w:val="26"/>
          <w:szCs w:val="26"/>
        </w:rPr>
        <w:t>у;</w:t>
      </w:r>
    </w:p>
    <w:p w:rsidR="00086986" w:rsidRPr="00086986" w:rsidRDefault="00086986" w:rsidP="00BD5F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6986">
        <w:rPr>
          <w:rFonts w:ascii="Times New Roman" w:hAnsi="Times New Roman" w:cs="Times New Roman"/>
          <w:sz w:val="26"/>
          <w:szCs w:val="26"/>
        </w:rPr>
        <w:t>применять нормативные правовые акты Российской Федерации и методические документы в области банкротства;</w:t>
      </w:r>
    </w:p>
    <w:p w:rsidR="00086986" w:rsidRPr="00086986" w:rsidRDefault="00086986" w:rsidP="0008698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>правовые позиции, отраженные в судебных актах Конституционного, Верховного судов Российской Федерации и судов федеральных округов, принятых по результатам рассмотрения споров, связанных с процедурами банкротства;</w:t>
      </w:r>
    </w:p>
    <w:p w:rsidR="00086986" w:rsidRPr="00086986" w:rsidRDefault="00086986" w:rsidP="0008698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 xml:space="preserve">основные подходы во внутриорганизационной деятельности ФНС России и ее территориальных органов при инициировании и сопровождении </w:t>
      </w:r>
      <w:r w:rsidRPr="00086986">
        <w:rPr>
          <w:rFonts w:ascii="Times New Roman" w:hAnsi="Times New Roman" w:cs="Times New Roman"/>
          <w:sz w:val="26"/>
          <w:szCs w:val="26"/>
        </w:rPr>
        <w:lastRenderedPageBreak/>
        <w:t>процедур банкротства;</w:t>
      </w:r>
    </w:p>
    <w:p w:rsidR="00086986" w:rsidRPr="00086986" w:rsidRDefault="00086986" w:rsidP="0008698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>механизмы выявления для привлечения к субсидиарной ответственности лиц, осуществлявших управленческие функции должника, аффилированных лиц, выгодоприобретателей;</w:t>
      </w:r>
    </w:p>
    <w:p w:rsidR="00086986" w:rsidRPr="00086986" w:rsidRDefault="00086986" w:rsidP="0008698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86986">
        <w:rPr>
          <w:rFonts w:ascii="Times New Roman" w:hAnsi="Times New Roman" w:cs="Times New Roman"/>
          <w:sz w:val="26"/>
          <w:szCs w:val="26"/>
        </w:rPr>
        <w:t>механизмы выявления признаков составов преступлений, предусмотренных Уголовным кодексом Российской Федерации;</w:t>
      </w:r>
    </w:p>
    <w:p w:rsidR="00086986" w:rsidRPr="00086986" w:rsidRDefault="00086986" w:rsidP="0008698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применять </w:t>
      </w:r>
      <w:r w:rsidRPr="00086986">
        <w:rPr>
          <w:rFonts w:ascii="Times New Roman" w:hAnsi="Times New Roman" w:cs="Times New Roman"/>
          <w:sz w:val="26"/>
          <w:szCs w:val="26"/>
        </w:rPr>
        <w:t>механизмы применения мер по взысканию задолженности с взаимозависимых лиц в рамках ст. 45 Налогового кодекса Российской Федерации;</w:t>
      </w:r>
    </w:p>
    <w:p w:rsidR="00D90C8F" w:rsidRDefault="00086986" w:rsidP="001903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86986">
        <w:rPr>
          <w:rFonts w:ascii="Times New Roman" w:hAnsi="Times New Roman" w:cs="Times New Roman"/>
          <w:sz w:val="26"/>
          <w:szCs w:val="26"/>
        </w:rPr>
        <w:t>механизмы взыскания текущих платежей по налоговым платежам и страховым взносам в отношении налогоплательщиков, находящихся в процедурах банкротства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9308B" w:rsidRDefault="00D90C8F" w:rsidP="00D90C8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9308B">
        <w:rPr>
          <w:rFonts w:ascii="Times New Roman" w:hAnsi="Times New Roman" w:cs="Times New Roman"/>
          <w:sz w:val="26"/>
          <w:szCs w:val="26"/>
        </w:rPr>
        <w:t>выявлять</w:t>
      </w:r>
      <w:r w:rsidR="00B9308B" w:rsidRPr="00B9308B">
        <w:rPr>
          <w:rFonts w:ascii="Times New Roman" w:hAnsi="Times New Roman" w:cs="Times New Roman"/>
          <w:sz w:val="26"/>
          <w:szCs w:val="26"/>
        </w:rPr>
        <w:t xml:space="preserve"> признак</w:t>
      </w:r>
      <w:r w:rsidR="00B9308B">
        <w:rPr>
          <w:rFonts w:ascii="Times New Roman" w:hAnsi="Times New Roman" w:cs="Times New Roman"/>
          <w:sz w:val="26"/>
          <w:szCs w:val="26"/>
        </w:rPr>
        <w:t>и</w:t>
      </w:r>
      <w:r w:rsidR="00B9308B" w:rsidRPr="00B9308B">
        <w:rPr>
          <w:rFonts w:ascii="Times New Roman" w:hAnsi="Times New Roman" w:cs="Times New Roman"/>
          <w:sz w:val="26"/>
          <w:szCs w:val="26"/>
        </w:rPr>
        <w:t xml:space="preserve"> составов преступлений, предусмотренных Уголовным кодексом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308B" w:rsidRDefault="00D90C8F" w:rsidP="00D90C8F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308B">
        <w:rPr>
          <w:rFonts w:ascii="Times New Roman" w:hAnsi="Times New Roman" w:cs="Times New Roman"/>
          <w:sz w:val="26"/>
          <w:szCs w:val="26"/>
        </w:rPr>
        <w:tab/>
      </w:r>
      <w:r w:rsidR="00B9308B" w:rsidRPr="00B9308B">
        <w:rPr>
          <w:rFonts w:ascii="Times New Roman" w:hAnsi="Times New Roman" w:cs="Times New Roman"/>
          <w:sz w:val="26"/>
          <w:szCs w:val="26"/>
        </w:rPr>
        <w:t>взаимодейств</w:t>
      </w:r>
      <w:r w:rsidR="00B9308B">
        <w:rPr>
          <w:rFonts w:ascii="Times New Roman" w:hAnsi="Times New Roman" w:cs="Times New Roman"/>
          <w:sz w:val="26"/>
          <w:szCs w:val="26"/>
        </w:rPr>
        <w:t>овать</w:t>
      </w:r>
      <w:r w:rsidR="00B9308B" w:rsidRPr="00B9308B">
        <w:rPr>
          <w:rFonts w:ascii="Times New Roman" w:hAnsi="Times New Roman" w:cs="Times New Roman"/>
          <w:sz w:val="26"/>
          <w:szCs w:val="26"/>
        </w:rPr>
        <w:t xml:space="preserve"> с органами прокуратуры, следственными органами, органами внутренних дел;</w:t>
      </w:r>
    </w:p>
    <w:p w:rsidR="00B9308B" w:rsidRPr="00B9308B" w:rsidRDefault="00B9308B" w:rsidP="00B9308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проводить  анализ задолженности,</w:t>
      </w:r>
      <w:r w:rsidRPr="00B9308B">
        <w:rPr>
          <w:rFonts w:ascii="Times New Roman" w:hAnsi="Times New Roman" w:cs="Times New Roman"/>
          <w:sz w:val="26"/>
          <w:szCs w:val="26"/>
        </w:rPr>
        <w:t xml:space="preserve"> ее динамики и структуры;</w:t>
      </w:r>
    </w:p>
    <w:p w:rsidR="00B9308B" w:rsidRDefault="00B9308B" w:rsidP="00B9308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использовать </w:t>
      </w:r>
      <w:r w:rsidRPr="00B9308B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B9308B">
        <w:rPr>
          <w:rFonts w:ascii="Times New Roman" w:hAnsi="Times New Roman" w:cs="Times New Roman"/>
          <w:sz w:val="26"/>
          <w:szCs w:val="26"/>
        </w:rPr>
        <w:t xml:space="preserve"> ведения;</w:t>
      </w:r>
    </w:p>
    <w:p w:rsidR="00FA591D" w:rsidRPr="00FA591D" w:rsidRDefault="00B9308B" w:rsidP="00B9308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A591D" w:rsidRPr="00FA591D">
        <w:rPr>
          <w:rFonts w:ascii="Times New Roman" w:hAnsi="Times New Roman" w:cs="Times New Roman"/>
          <w:sz w:val="26"/>
          <w:szCs w:val="26"/>
        </w:rPr>
        <w:t>эффективно планировать служебное время;</w:t>
      </w:r>
    </w:p>
    <w:p w:rsidR="00D04BEA" w:rsidRDefault="00FA591D" w:rsidP="00B930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591D">
        <w:rPr>
          <w:rFonts w:ascii="Times New Roman" w:hAnsi="Times New Roman" w:cs="Times New Roman"/>
          <w:sz w:val="26"/>
          <w:szCs w:val="26"/>
        </w:rPr>
        <w:t>анализировать и прогнозировать деятельность в порученной сфере</w:t>
      </w:r>
      <w:r w:rsidR="00D04BEA">
        <w:rPr>
          <w:rFonts w:ascii="Times New Roman" w:hAnsi="Times New Roman" w:cs="Times New Roman"/>
          <w:sz w:val="26"/>
          <w:szCs w:val="26"/>
        </w:rPr>
        <w:t>;</w:t>
      </w:r>
    </w:p>
    <w:p w:rsidR="00086986" w:rsidRPr="00347CCA" w:rsidRDefault="00FA591D" w:rsidP="00B9308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591D">
        <w:rPr>
          <w:rFonts w:ascii="Times New Roman" w:hAnsi="Times New Roman" w:cs="Times New Roman"/>
          <w:sz w:val="26"/>
          <w:szCs w:val="26"/>
        </w:rPr>
        <w:t>использовать опыт и мнение коллег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F7E43" w:rsidRDefault="00DB68AF" w:rsidP="002E06E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6.8. Наличие функциональных умений</w:t>
      </w:r>
      <w:r w:rsidR="003F7E43" w:rsidRPr="00610098">
        <w:rPr>
          <w:rFonts w:ascii="Times New Roman" w:hAnsi="Times New Roman" w:cs="Times New Roman"/>
          <w:sz w:val="26"/>
          <w:szCs w:val="26"/>
        </w:rPr>
        <w:t>:</w:t>
      </w:r>
      <w:r w:rsidR="008B2CFD" w:rsidRPr="008B2CFD">
        <w:rPr>
          <w:rFonts w:ascii="Times New Roman" w:hAnsi="Times New Roman" w:cs="Times New Roman"/>
          <w:sz w:val="26"/>
          <w:szCs w:val="26"/>
        </w:rPr>
        <w:t xml:space="preserve"> </w:t>
      </w:r>
      <w:r w:rsidR="0019037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обеспечения процедур банкротства должен умет</w:t>
      </w:r>
      <w:r w:rsidR="00FA591D">
        <w:rPr>
          <w:rFonts w:ascii="Times New Roman" w:hAnsi="Times New Roman" w:cs="Times New Roman"/>
          <w:sz w:val="26"/>
          <w:szCs w:val="26"/>
        </w:rPr>
        <w:t>ь</w:t>
      </w:r>
      <w:r w:rsidR="00E71412">
        <w:rPr>
          <w:rFonts w:ascii="Times New Roman" w:hAnsi="Times New Roman" w:cs="Times New Roman"/>
          <w:sz w:val="26"/>
          <w:szCs w:val="26"/>
        </w:rPr>
        <w:t>:</w:t>
      </w:r>
    </w:p>
    <w:p w:rsidR="00086986" w:rsidRPr="00086986" w:rsidRDefault="00423440" w:rsidP="00FA591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пользоваться</w:t>
      </w:r>
      <w:r w:rsidR="0087397F">
        <w:rPr>
          <w:rFonts w:ascii="Times New Roman" w:hAnsi="Times New Roman" w:cs="Times New Roman"/>
          <w:sz w:val="26"/>
          <w:szCs w:val="26"/>
        </w:rPr>
        <w:t xml:space="preserve"> </w:t>
      </w:r>
      <w:r w:rsidR="00086986" w:rsidRPr="00086986">
        <w:rPr>
          <w:rFonts w:ascii="Times New Roman" w:hAnsi="Times New Roman" w:cs="Times New Roman"/>
          <w:sz w:val="26"/>
          <w:szCs w:val="26"/>
        </w:rPr>
        <w:t>порядк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 ведения дел в судах различных инстанций;</w:t>
      </w:r>
    </w:p>
    <w:p w:rsidR="00086986" w:rsidRPr="00086986" w:rsidRDefault="00FA591D" w:rsidP="00FA59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="00AF1112">
        <w:rPr>
          <w:rFonts w:ascii="Times New Roman" w:hAnsi="Times New Roman" w:cs="Times New Roman"/>
          <w:sz w:val="26"/>
          <w:szCs w:val="26"/>
        </w:rPr>
        <w:t>использовать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</w:t>
      </w:r>
    </w:p>
    <w:p w:rsidR="00086986" w:rsidRPr="00086986" w:rsidRDefault="00FA591D" w:rsidP="000869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применять 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086986" w:rsidRPr="00086986" w:rsidRDefault="00FA591D" w:rsidP="000869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23440">
        <w:rPr>
          <w:rFonts w:ascii="Times New Roman" w:hAnsi="Times New Roman" w:cs="Times New Roman"/>
          <w:sz w:val="26"/>
          <w:szCs w:val="26"/>
        </w:rPr>
        <w:t>пользоваться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6986" w:rsidRPr="00086986">
        <w:rPr>
          <w:rFonts w:ascii="Times New Roman" w:hAnsi="Times New Roman" w:cs="Times New Roman"/>
          <w:sz w:val="26"/>
          <w:szCs w:val="26"/>
        </w:rPr>
        <w:t>институт</w:t>
      </w:r>
      <w:r w:rsidR="00423440">
        <w:rPr>
          <w:rFonts w:ascii="Times New Roman" w:hAnsi="Times New Roman" w:cs="Times New Roman"/>
          <w:sz w:val="26"/>
          <w:szCs w:val="26"/>
        </w:rPr>
        <w:t>ом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 предварительной проверки жалобы и иной информации, поступившей в контрольно-надзорный орган; </w:t>
      </w:r>
    </w:p>
    <w:p w:rsidR="00086986" w:rsidRPr="00086986" w:rsidRDefault="00FA591D" w:rsidP="000869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23440">
        <w:rPr>
          <w:rFonts w:ascii="Times New Roman" w:hAnsi="Times New Roman" w:cs="Times New Roman"/>
          <w:sz w:val="26"/>
          <w:szCs w:val="26"/>
        </w:rPr>
        <w:t xml:space="preserve">пользоваться </w:t>
      </w:r>
      <w:r w:rsidR="00086986" w:rsidRPr="00086986">
        <w:rPr>
          <w:rFonts w:ascii="Times New Roman" w:hAnsi="Times New Roman" w:cs="Times New Roman"/>
          <w:sz w:val="26"/>
          <w:szCs w:val="26"/>
        </w:rPr>
        <w:t>процедур</w:t>
      </w:r>
      <w:r w:rsidR="00423440">
        <w:rPr>
          <w:rFonts w:ascii="Times New Roman" w:hAnsi="Times New Roman" w:cs="Times New Roman"/>
          <w:sz w:val="26"/>
          <w:szCs w:val="26"/>
        </w:rPr>
        <w:t>ой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</w:p>
    <w:p w:rsidR="00086986" w:rsidRPr="00086986" w:rsidRDefault="00FA591D" w:rsidP="00AA44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3440">
        <w:rPr>
          <w:rFonts w:ascii="Times New Roman" w:hAnsi="Times New Roman" w:cs="Times New Roman"/>
          <w:sz w:val="26"/>
          <w:szCs w:val="26"/>
        </w:rPr>
        <w:t>пользоваться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6986" w:rsidRPr="00086986">
        <w:rPr>
          <w:rFonts w:ascii="Times New Roman" w:hAnsi="Times New Roman" w:cs="Times New Roman"/>
          <w:sz w:val="26"/>
          <w:szCs w:val="26"/>
        </w:rPr>
        <w:t>порядк</w:t>
      </w:r>
      <w:r w:rsidR="00423440">
        <w:rPr>
          <w:rFonts w:ascii="Times New Roman" w:hAnsi="Times New Roman" w:cs="Times New Roman"/>
          <w:sz w:val="26"/>
          <w:szCs w:val="26"/>
        </w:rPr>
        <w:t>ом</w:t>
      </w:r>
      <w:r w:rsidR="00086986" w:rsidRPr="00086986">
        <w:rPr>
          <w:rFonts w:ascii="Times New Roman" w:hAnsi="Times New Roman" w:cs="Times New Roman"/>
          <w:sz w:val="26"/>
          <w:szCs w:val="26"/>
        </w:rPr>
        <w:t xml:space="preserve"> выезда за границу граждан, допущенных к государственной тайне; </w:t>
      </w:r>
    </w:p>
    <w:p w:rsidR="00086986" w:rsidRPr="00610098" w:rsidRDefault="00FA591D" w:rsidP="00AA441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использовать </w:t>
      </w:r>
      <w:r w:rsidR="00086986" w:rsidRPr="00086986">
        <w:rPr>
          <w:rFonts w:ascii="Times New Roman" w:hAnsi="Times New Roman" w:cs="Times New Roman"/>
          <w:sz w:val="26"/>
          <w:szCs w:val="26"/>
        </w:rPr>
        <w:t>систему взаимодействия в рамках внутриведомственного и межведомственного электронного документооборота.</w:t>
      </w:r>
    </w:p>
    <w:p w:rsidR="00190370" w:rsidRPr="00190370" w:rsidRDefault="00FA591D" w:rsidP="00AA44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пользоваться п</w:t>
      </w:r>
      <w:r w:rsidR="00190370" w:rsidRPr="00190370">
        <w:rPr>
          <w:sz w:val="26"/>
          <w:szCs w:val="26"/>
        </w:rPr>
        <w:t>онятие</w:t>
      </w:r>
      <w:r>
        <w:rPr>
          <w:sz w:val="26"/>
          <w:szCs w:val="26"/>
        </w:rPr>
        <w:t>м</w:t>
      </w:r>
      <w:r w:rsidR="00190370" w:rsidRPr="00190370">
        <w:rPr>
          <w:sz w:val="26"/>
          <w:szCs w:val="26"/>
        </w:rPr>
        <w:t xml:space="preserve"> нормативного правового акта, правоотношени</w:t>
      </w:r>
      <w:r>
        <w:rPr>
          <w:sz w:val="26"/>
          <w:szCs w:val="26"/>
        </w:rPr>
        <w:t>ями</w:t>
      </w:r>
      <w:r w:rsidR="00190370" w:rsidRPr="00190370">
        <w:rPr>
          <w:sz w:val="26"/>
          <w:szCs w:val="26"/>
        </w:rPr>
        <w:t xml:space="preserve"> и их признак</w:t>
      </w:r>
      <w:r>
        <w:rPr>
          <w:sz w:val="26"/>
          <w:szCs w:val="26"/>
        </w:rPr>
        <w:t>ами</w:t>
      </w:r>
      <w:r w:rsidR="00190370" w:rsidRPr="00190370">
        <w:rPr>
          <w:sz w:val="26"/>
          <w:szCs w:val="26"/>
        </w:rPr>
        <w:t xml:space="preserve">; </w:t>
      </w:r>
    </w:p>
    <w:p w:rsidR="00190370" w:rsidRDefault="00FA591D" w:rsidP="00AA44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применять </w:t>
      </w:r>
      <w:r w:rsidR="00D04BEA" w:rsidRPr="00190370">
        <w:rPr>
          <w:sz w:val="26"/>
          <w:szCs w:val="26"/>
        </w:rPr>
        <w:t>методы</w:t>
      </w:r>
      <w:r w:rsidR="00D04BEA">
        <w:rPr>
          <w:sz w:val="26"/>
          <w:szCs w:val="26"/>
        </w:rPr>
        <w:t xml:space="preserve"> д</w:t>
      </w:r>
      <w:r w:rsidR="00D04BEA" w:rsidRPr="00190370">
        <w:rPr>
          <w:sz w:val="26"/>
          <w:szCs w:val="26"/>
        </w:rPr>
        <w:t xml:space="preserve">остижения </w:t>
      </w:r>
      <w:r w:rsidR="00190370" w:rsidRPr="00190370">
        <w:rPr>
          <w:sz w:val="26"/>
          <w:szCs w:val="26"/>
        </w:rPr>
        <w:t>стратегическ</w:t>
      </w:r>
      <w:r w:rsidR="00D04BEA">
        <w:rPr>
          <w:sz w:val="26"/>
          <w:szCs w:val="26"/>
        </w:rPr>
        <w:t>ой</w:t>
      </w:r>
      <w:r w:rsidR="00190370" w:rsidRPr="00190370">
        <w:rPr>
          <w:sz w:val="26"/>
          <w:szCs w:val="26"/>
        </w:rPr>
        <w:t xml:space="preserve"> цел</w:t>
      </w:r>
      <w:r w:rsidR="00D04BEA">
        <w:rPr>
          <w:sz w:val="26"/>
          <w:szCs w:val="26"/>
        </w:rPr>
        <w:t xml:space="preserve">и </w:t>
      </w:r>
      <w:r w:rsidR="00190370" w:rsidRPr="00190370">
        <w:rPr>
          <w:sz w:val="26"/>
          <w:szCs w:val="26"/>
        </w:rPr>
        <w:t>ФНС России;</w:t>
      </w:r>
    </w:p>
    <w:p w:rsidR="00190370" w:rsidRPr="00190370" w:rsidRDefault="00D04BEA" w:rsidP="00AA441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применять </w:t>
      </w:r>
      <w:r w:rsidRPr="00190370">
        <w:rPr>
          <w:sz w:val="26"/>
          <w:szCs w:val="26"/>
        </w:rPr>
        <w:t xml:space="preserve">методы достижения </w:t>
      </w:r>
      <w:r w:rsidR="00190370" w:rsidRPr="00190370">
        <w:rPr>
          <w:sz w:val="26"/>
          <w:szCs w:val="26"/>
        </w:rPr>
        <w:t>стратегическ</w:t>
      </w:r>
      <w:r>
        <w:rPr>
          <w:sz w:val="26"/>
          <w:szCs w:val="26"/>
        </w:rPr>
        <w:t>ой</w:t>
      </w:r>
      <w:r w:rsidR="00190370" w:rsidRPr="00190370">
        <w:rPr>
          <w:sz w:val="26"/>
          <w:szCs w:val="26"/>
        </w:rPr>
        <w:t xml:space="preserve"> цел</w:t>
      </w:r>
      <w:r>
        <w:rPr>
          <w:sz w:val="26"/>
          <w:szCs w:val="26"/>
        </w:rPr>
        <w:t>и</w:t>
      </w:r>
      <w:r w:rsidR="00190370" w:rsidRPr="00190370">
        <w:rPr>
          <w:sz w:val="26"/>
          <w:szCs w:val="26"/>
        </w:rPr>
        <w:t xml:space="preserve"> проведения процедур банкротства;</w:t>
      </w:r>
    </w:p>
    <w:p w:rsidR="00190370" w:rsidRPr="00190370" w:rsidRDefault="00D04BEA" w:rsidP="001903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применять </w:t>
      </w:r>
      <w:r w:rsidR="00190370" w:rsidRPr="00190370">
        <w:rPr>
          <w:sz w:val="26"/>
          <w:szCs w:val="26"/>
        </w:rPr>
        <w:t xml:space="preserve">централизованную и смешанную форму ведения делопроизводства; </w:t>
      </w:r>
    </w:p>
    <w:p w:rsidR="00086986" w:rsidRDefault="00D04BEA" w:rsidP="001903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использовать </w:t>
      </w:r>
      <w:r w:rsidR="00190370" w:rsidRPr="00190370">
        <w:rPr>
          <w:sz w:val="26"/>
          <w:szCs w:val="26"/>
        </w:rPr>
        <w:t>систему взаимодействия в рамках внутриведомственного и межведомственного электронного документооборота</w:t>
      </w:r>
      <w:r w:rsidR="00FA591D">
        <w:rPr>
          <w:sz w:val="26"/>
          <w:szCs w:val="26"/>
        </w:rPr>
        <w:t>;</w:t>
      </w:r>
    </w:p>
    <w:p w:rsidR="00086986" w:rsidRPr="00610098" w:rsidRDefault="00086986" w:rsidP="00086986">
      <w:pPr>
        <w:ind w:firstLine="709"/>
        <w:jc w:val="both"/>
        <w:rPr>
          <w:sz w:val="26"/>
          <w:szCs w:val="26"/>
        </w:rPr>
      </w:pPr>
      <w:r w:rsidRPr="00086986">
        <w:rPr>
          <w:sz w:val="26"/>
          <w:szCs w:val="26"/>
        </w:rPr>
        <w:lastRenderedPageBreak/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подготовкой презентаций, использовать графические объекты в электронных документах</w:t>
      </w:r>
      <w:r w:rsidR="00D04BEA">
        <w:rPr>
          <w:sz w:val="26"/>
          <w:szCs w:val="26"/>
        </w:rPr>
        <w:t>.</w:t>
      </w:r>
    </w:p>
    <w:p w:rsidR="00B038C4" w:rsidRPr="00B038C4" w:rsidRDefault="00B038C4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18"/>
          <w:szCs w:val="18"/>
        </w:rPr>
      </w:pPr>
    </w:p>
    <w:p w:rsidR="00485725" w:rsidRPr="00610098" w:rsidRDefault="00485725" w:rsidP="0061009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85725" w:rsidRDefault="00A01FB3" w:rsidP="002E06E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D04BE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обеспечения процедур банкротства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61009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61009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610098">
        <w:rPr>
          <w:rFonts w:ascii="Times New Roman" w:hAnsi="Times New Roman" w:cs="Times New Roman"/>
          <w:sz w:val="26"/>
          <w:szCs w:val="26"/>
        </w:rPr>
        <w:t>27.07.2004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 N 79-ФЗ </w:t>
      </w:r>
      <w:r w:rsidR="00423440">
        <w:rPr>
          <w:rFonts w:ascii="Times New Roman" w:hAnsi="Times New Roman" w:cs="Times New Roman"/>
          <w:sz w:val="26"/>
          <w:szCs w:val="26"/>
        </w:rPr>
        <w:t>«</w:t>
      </w:r>
      <w:r w:rsidR="00485725" w:rsidRPr="0061009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423440">
        <w:rPr>
          <w:rFonts w:ascii="Times New Roman" w:hAnsi="Times New Roman" w:cs="Times New Roman"/>
          <w:sz w:val="26"/>
          <w:szCs w:val="26"/>
        </w:rPr>
        <w:t>»</w:t>
      </w:r>
      <w:r w:rsidR="00485725" w:rsidRPr="00610098">
        <w:rPr>
          <w:rFonts w:ascii="Times New Roman" w:hAnsi="Times New Roman" w:cs="Times New Roman"/>
          <w:sz w:val="26"/>
          <w:szCs w:val="26"/>
        </w:rPr>
        <w:t>.</w:t>
      </w:r>
    </w:p>
    <w:p w:rsidR="007B4B01" w:rsidRPr="00610098" w:rsidRDefault="00A01FB3" w:rsidP="002E06E5">
      <w:pPr>
        <w:pStyle w:val="s1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610098">
        <w:rPr>
          <w:sz w:val="26"/>
          <w:szCs w:val="26"/>
        </w:rPr>
        <w:t xml:space="preserve">8. </w:t>
      </w:r>
      <w:r w:rsidR="007B4B01" w:rsidRPr="00610098">
        <w:rPr>
          <w:sz w:val="26"/>
          <w:szCs w:val="26"/>
        </w:rPr>
        <w:t>В целях реализации задач и функций, возложенных на отдел</w:t>
      </w:r>
      <w:r w:rsidR="00A952E0">
        <w:rPr>
          <w:sz w:val="26"/>
          <w:szCs w:val="26"/>
        </w:rPr>
        <w:t xml:space="preserve"> обеспечения процедур банкротства</w:t>
      </w:r>
      <w:r w:rsidR="007B4B01" w:rsidRPr="00610098">
        <w:rPr>
          <w:sz w:val="26"/>
          <w:szCs w:val="26"/>
        </w:rPr>
        <w:t xml:space="preserve"> обязан: </w:t>
      </w:r>
    </w:p>
    <w:p w:rsidR="007D1FB7" w:rsidRDefault="00C93600" w:rsidP="007D1FB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7D1FB7">
        <w:rPr>
          <w:sz w:val="26"/>
          <w:szCs w:val="26"/>
        </w:rPr>
        <w:t xml:space="preserve">Для реализации </w:t>
      </w:r>
      <w:r w:rsidR="007D1FB7" w:rsidRPr="00347CCA">
        <w:rPr>
          <w:sz w:val="26"/>
          <w:szCs w:val="26"/>
        </w:rPr>
        <w:t>полномочий</w:t>
      </w:r>
      <w:r w:rsidR="007D1FB7" w:rsidRPr="00347CCA">
        <w:rPr>
          <w:bCs/>
          <w:sz w:val="26"/>
          <w:szCs w:val="26"/>
        </w:rPr>
        <w:t>, определенных Положением о Межрайонной ИФНС России № 7 по Ханты-Мансийскому автономному округу - Югре</w:t>
      </w:r>
      <w:r w:rsidR="007D1FB7" w:rsidRPr="00347CCA">
        <w:rPr>
          <w:sz w:val="26"/>
          <w:szCs w:val="26"/>
        </w:rPr>
        <w:t xml:space="preserve"> </w:t>
      </w:r>
      <w:r w:rsidR="00D04BEA">
        <w:rPr>
          <w:sz w:val="26"/>
          <w:szCs w:val="26"/>
        </w:rPr>
        <w:t xml:space="preserve">старший государственный налоговый инспектор отдела обеспечения процедур банкротства </w:t>
      </w:r>
      <w:r w:rsidR="00A952E0">
        <w:rPr>
          <w:sz w:val="26"/>
          <w:szCs w:val="26"/>
        </w:rPr>
        <w:t>обязан выполнять работу по реализации возложенных на инспекцию задач</w:t>
      </w:r>
      <w:r w:rsidR="007D1FB7" w:rsidRPr="00347CCA">
        <w:rPr>
          <w:sz w:val="26"/>
          <w:szCs w:val="26"/>
        </w:rPr>
        <w:t>:</w:t>
      </w:r>
    </w:p>
    <w:p w:rsidR="00AA4417" w:rsidRDefault="00AA4417" w:rsidP="00AA4417">
      <w:pPr>
        <w:ind w:firstLine="709"/>
        <w:jc w:val="both"/>
        <w:rPr>
          <w:sz w:val="26"/>
          <w:szCs w:val="26"/>
        </w:rPr>
      </w:pPr>
      <w:r w:rsidRPr="00AA4417">
        <w:rPr>
          <w:sz w:val="26"/>
          <w:szCs w:val="26"/>
        </w:rPr>
        <w:t>реализовывать в пределах своей компетенции прав</w:t>
      </w:r>
      <w:r>
        <w:rPr>
          <w:sz w:val="26"/>
          <w:szCs w:val="26"/>
        </w:rPr>
        <w:t>а</w:t>
      </w:r>
      <w:r w:rsidRPr="00AA4417">
        <w:rPr>
          <w:sz w:val="26"/>
          <w:szCs w:val="26"/>
        </w:rPr>
        <w:t xml:space="preserve"> и обязанност</w:t>
      </w:r>
      <w:r>
        <w:rPr>
          <w:sz w:val="26"/>
          <w:szCs w:val="26"/>
        </w:rPr>
        <w:t>и</w:t>
      </w:r>
      <w:r w:rsidRPr="00AA4417">
        <w:rPr>
          <w:sz w:val="26"/>
          <w:szCs w:val="26"/>
        </w:rPr>
        <w:t xml:space="preserve"> налоговых органов</w:t>
      </w:r>
      <w:r w:rsidR="00822F20">
        <w:rPr>
          <w:sz w:val="26"/>
          <w:szCs w:val="26"/>
        </w:rPr>
        <w:t xml:space="preserve"> </w:t>
      </w:r>
      <w:r w:rsidR="00822F20" w:rsidRPr="00822F20">
        <w:rPr>
          <w:sz w:val="26"/>
          <w:szCs w:val="26"/>
        </w:rPr>
        <w:t>– код технологического процесса 105.00.00.00.0000, 203.02.07.00.0000;</w:t>
      </w:r>
    </w:p>
    <w:p w:rsidR="00AA4417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участвовать в подготовке ответов на письменные запросы налогоплательщиков; осуществлять подготовку в установленные сроки ответов на письменные запросы налогоплательщиков, арбитражных управляющих; осуществлять документооборот дел о несостоятельности (банкротстве) – код технологического процесса 206.02.00.00.0000, 105.01.00.00.0130;</w:t>
      </w:r>
      <w:r w:rsidR="00D04BEA" w:rsidRPr="00D04BEA">
        <w:rPr>
          <w:iCs/>
          <w:sz w:val="26"/>
          <w:szCs w:val="26"/>
        </w:rPr>
        <w:t xml:space="preserve"> </w:t>
      </w:r>
    </w:p>
    <w:p w:rsidR="00822F20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 обеспечения процедур банкротства – код технологического процесса 105.02.00.00.0030;</w:t>
      </w:r>
    </w:p>
    <w:p w:rsidR="00D04BEA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соблюдать установленные в инспекции правила внутреннего распорядка, должностные инструкции, инструкции на рабочие места и порядок работы со служебной информацией – код технологического процесса 203.02.09.00.0030; 219.00.00.00.0000;</w:t>
      </w:r>
    </w:p>
    <w:p w:rsidR="00822F20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 xml:space="preserve">действовать в строгом соответствии с Налоговым кодексом и иными федеральными законами и нормативными правовыми актами - код технологического процесса 105.00.00.00.0000, 203.02.07.00.0000; </w:t>
      </w:r>
    </w:p>
    <w:p w:rsidR="00D04BEA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 – код технологического процесса 114.01.00.00.0000;</w:t>
      </w:r>
    </w:p>
    <w:p w:rsidR="00D04BEA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 – код технологического процесса 202.02.00.00.0000; 206.01.00.00.0000; 221.01.00.00.0020;</w:t>
      </w:r>
      <w:r w:rsidR="00D04BEA" w:rsidRPr="00D04BEA">
        <w:rPr>
          <w:iCs/>
          <w:sz w:val="26"/>
          <w:szCs w:val="26"/>
        </w:rPr>
        <w:t xml:space="preserve"> </w:t>
      </w:r>
    </w:p>
    <w:p w:rsid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информировать налогоплательщиков (в том числе в письменной форме) по вопросам, относящимся к компетенции отдела обеспечения процедур банкротства – код технологического процесса 103.09.00.00.0000;</w:t>
      </w:r>
    </w:p>
    <w:p w:rsidR="00AF1112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lastRenderedPageBreak/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  по налогоплательщикам, признанными банкротами – код технологического процесса 105.01.00.00.0090;</w:t>
      </w:r>
    </w:p>
    <w:p w:rsid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взаимодействовать с органами власти, органами государственных внебюджетных фондов и организациями по вопросам, входящим в компетенцию отдела обеспечения процедур банкротства – код технологического процесса 105.01.00.00.0030;</w:t>
      </w:r>
    </w:p>
    <w:p w:rsidR="00B903A4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проводить анализ платежеспособности должника и формировать соответствующие заключения в соответствии с методическими рекомендациями Федеральной налоговой службы на этапе проведения предпроверочного анализа, участвовать при планировании и проведении выездных налоговых проверок, а также при оформлении из результатов, участвовать в единых проектных группах – код технологического процесса 103.06.10.00.0020; 103.06.09.00.0030;103.06.09.00.0040; 103.06.09.00.0100; 103.06.09.00.0090;</w:t>
      </w:r>
    </w:p>
    <w:p w:rsidR="00D04BEA" w:rsidRPr="00D04BEA" w:rsidRDefault="00B903A4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B903A4">
        <w:rPr>
          <w:iCs/>
          <w:sz w:val="26"/>
          <w:szCs w:val="26"/>
        </w:rPr>
        <w:t>участвовать при планировании и проведении выездных налоговых проверок, а также при оформлении из результатов, участвовать в единых проектных группах</w:t>
      </w:r>
      <w:r w:rsidR="00822F20" w:rsidRPr="00822F20">
        <w:rPr>
          <w:iCs/>
          <w:sz w:val="26"/>
          <w:szCs w:val="26"/>
        </w:rPr>
        <w:t xml:space="preserve"> – код технологического процесса</w:t>
      </w:r>
      <w:r w:rsidR="00822F20" w:rsidRPr="00822F20">
        <w:t xml:space="preserve"> </w:t>
      </w:r>
      <w:r w:rsidR="00822F20" w:rsidRPr="00822F20">
        <w:rPr>
          <w:iCs/>
          <w:sz w:val="26"/>
          <w:szCs w:val="26"/>
        </w:rPr>
        <w:t>103.06.09.00.0000</w:t>
      </w:r>
      <w:r w:rsidRPr="00B903A4">
        <w:rPr>
          <w:iCs/>
          <w:sz w:val="26"/>
          <w:szCs w:val="26"/>
        </w:rPr>
        <w:t>;</w:t>
      </w:r>
    </w:p>
    <w:p w:rsid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осуществлять списание безнадежной к взысканию задолженности налогоплательщиков – код технологического процесса 105.03.00.00.0030;</w:t>
      </w:r>
    </w:p>
    <w:p w:rsidR="00A952E0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осуществлять контроль (мониторинг) за публикациями в Едином федеральном реестре сведений о банкротстве, осуществлять контроль (мониторинг) за публикациями на сайте арбитражного суда код технологического процесса 105.02.00.00.0010; 105.01.00.00.0060; 105.02.00.00.0070; 105.02.00.00.0080; 105.05.00.00.0020; 105.05.00.00.0010; 105.02.00.00.0090; 105.02.00.00.0130;</w:t>
      </w:r>
      <w:r w:rsidR="00166614">
        <w:rPr>
          <w:iCs/>
          <w:sz w:val="26"/>
          <w:szCs w:val="26"/>
        </w:rPr>
        <w:t>;</w:t>
      </w:r>
    </w:p>
    <w:p w:rsidR="00D04BEA" w:rsidRP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формировать и своевременно обновлять Концепцию дела о сопровождении процедуры банкротства в отношении лиц, отвечающим признакам банкротства и находящимся в процедуре банкротства – код технологического процесса 105.01.00.00.0000;</w:t>
      </w:r>
    </w:p>
    <w:p w:rsidR="00822F20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осуществлять взаимодействие между налоговыми органами по предмету деятельности отдела обеспечения процедур банкротства – код технологического процесса – код технологического процесса 105.02.00.00.0150;</w:t>
      </w:r>
    </w:p>
    <w:p w:rsidR="00D71EB4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обеспечивать своевременное и достоверное ведение информационного ресурса «Журнал работы налоговых органов по обеспечению процедур банкротства» – код технологического процесса 201.01.00.00.0040;</w:t>
      </w:r>
    </w:p>
    <w:p w:rsidR="00D04BEA" w:rsidRPr="00822F20" w:rsidRDefault="00D04BEA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обеспечивать своевременность, достоверность, автоматическое формирование статистической отчетности по формам 4 –РБ, 4-РБО</w:t>
      </w:r>
      <w:r w:rsidR="00822F20" w:rsidRPr="00822F20">
        <w:rPr>
          <w:sz w:val="26"/>
          <w:szCs w:val="26"/>
        </w:rPr>
        <w:t xml:space="preserve"> – код технологического процесса </w:t>
      </w:r>
      <w:r w:rsidR="00822F20" w:rsidRPr="00822F20">
        <w:rPr>
          <w:iCs/>
          <w:sz w:val="26"/>
          <w:szCs w:val="26"/>
        </w:rPr>
        <w:t>111.02.00.00.0000</w:t>
      </w:r>
      <w:r w:rsidRPr="00822F20">
        <w:rPr>
          <w:iCs/>
          <w:sz w:val="26"/>
          <w:szCs w:val="26"/>
        </w:rPr>
        <w:t xml:space="preserve">; </w:t>
      </w:r>
    </w:p>
    <w:p w:rsidR="00D04BEA" w:rsidRDefault="00822F20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822F20">
        <w:rPr>
          <w:iCs/>
          <w:sz w:val="26"/>
          <w:szCs w:val="26"/>
        </w:rPr>
        <w:t>обеспечивать своевременную, достоверную подготовку и отправление информаций и отчетов по вопросам деятельности отдела обеспечения процедур банкротства – код технологического процесса 111.02.00.00.0000;</w:t>
      </w:r>
    </w:p>
    <w:p w:rsidR="00FC5D07" w:rsidRPr="00D04BEA" w:rsidRDefault="00FC5D07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FC5D07">
        <w:rPr>
          <w:iCs/>
          <w:sz w:val="26"/>
          <w:szCs w:val="26"/>
        </w:rPr>
        <w:t>формировать и направлять в кредитные организации запросы о предоставлении выписки о движении денежных средств на счетах должников, проводить анализ движений денежных средств должников</w:t>
      </w:r>
      <w:r w:rsidR="00CD52F2">
        <w:rPr>
          <w:iCs/>
          <w:sz w:val="26"/>
          <w:szCs w:val="26"/>
        </w:rPr>
        <w:t xml:space="preserve"> </w:t>
      </w:r>
      <w:r w:rsidR="00CD52F2" w:rsidRPr="00CD52F2">
        <w:rPr>
          <w:iCs/>
          <w:sz w:val="26"/>
          <w:szCs w:val="26"/>
        </w:rPr>
        <w:t>– код технологического процесса</w:t>
      </w:r>
      <w:r w:rsidR="00CD52F2">
        <w:rPr>
          <w:iCs/>
          <w:sz w:val="26"/>
          <w:szCs w:val="26"/>
        </w:rPr>
        <w:t xml:space="preserve"> </w:t>
      </w:r>
      <w:r w:rsidR="00CD52F2" w:rsidRPr="00CD52F2">
        <w:rPr>
          <w:iCs/>
          <w:sz w:val="26"/>
          <w:szCs w:val="26"/>
        </w:rPr>
        <w:t>103.06.01.11.0020</w:t>
      </w:r>
      <w:r w:rsidR="00CD52F2">
        <w:rPr>
          <w:iCs/>
          <w:sz w:val="26"/>
          <w:szCs w:val="26"/>
        </w:rPr>
        <w:t>,</w:t>
      </w:r>
      <w:r w:rsidR="00CD52F2" w:rsidRPr="00CD52F2">
        <w:t xml:space="preserve"> </w:t>
      </w:r>
      <w:r w:rsidR="00CD52F2" w:rsidRPr="00CD52F2">
        <w:rPr>
          <w:iCs/>
          <w:sz w:val="26"/>
          <w:szCs w:val="26"/>
        </w:rPr>
        <w:t>103.06.01.11.0040</w:t>
      </w:r>
      <w:r w:rsidRPr="00FC5D07">
        <w:rPr>
          <w:iCs/>
          <w:sz w:val="26"/>
          <w:szCs w:val="26"/>
        </w:rPr>
        <w:t>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отбор налогоплательщиков – кандидатов на банкротство – код технологического процесса – 105.01.00.00.0020;</w:t>
      </w:r>
    </w:p>
    <w:p w:rsidR="00CD52F2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lastRenderedPageBreak/>
        <w:t>осуществлять направление для согласования в ФНС России проектов решений о подаче в суд (или об отложении подачи) заявления в арбитражный суд о признании налогоплательщика несостоятельным (банкротом)  – код  технологического процесса 105.01.00.00.0040;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формирование и направление в арбитражный суд и налогоплательщику заявления о признании должника банкротом –  код технологического процесса 105.01.00.00.0050;</w:t>
      </w:r>
    </w:p>
    <w:p w:rsidR="00CD52F2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контроль за регистрацией дела о банкротстве, открытого не по заявлению налогового органа – код технологического процесса – код технологического процесса 105.02.00.00.0010;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мероприятия по объединению и представлению требований Российской Федерации в процедурах, применяемых в деле о банкротстве – код технологического процесса 105.01.00.00.0030;</w:t>
      </w:r>
    </w:p>
    <w:p w:rsid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своевременное, качественное  и полное включение в реестр требований кредиторов задолженности – код технологического процесса 105.02.00.00.0010;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проводить анализ динамики финансового состояния и платежеспособности должников для принятия оперативных мероприятий по недопущению вывода активов, позволяющих погасить задолженность по обязательным платежам, принятия решения о дальнейшей процедуре банкротства, для установления признаков фиктивного (преднамеренного) банкротства, для анализа возможности оспаривания сделок должника, для установления основания для привлечения к субсидиарной ответственности –  код технологического процесса 105.01.00.00.0090;</w:t>
      </w:r>
    </w:p>
    <w:p w:rsidR="00D04BEA" w:rsidRPr="00D04BEA" w:rsidRDefault="00CD52F2" w:rsidP="00747675">
      <w:pPr>
        <w:pStyle w:val="2"/>
        <w:spacing w:after="0" w:line="240" w:lineRule="auto"/>
        <w:ind w:left="0" w:firstLine="708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 xml:space="preserve">осуществлять анализ и принимать меры по взысканию задолженности с взаимозависимых лиц в рамках ст. 45 Налогового кодекса Российской Федерации – код технологического процесса </w:t>
      </w:r>
      <w:r w:rsidR="00D252B6" w:rsidRPr="00A077FE">
        <w:rPr>
          <w:sz w:val="26"/>
          <w:szCs w:val="26"/>
        </w:rPr>
        <w:t>103.06.16.05.0000</w:t>
      </w:r>
      <w:r w:rsidR="00D252B6">
        <w:rPr>
          <w:sz w:val="26"/>
          <w:szCs w:val="26"/>
        </w:rPr>
        <w:t xml:space="preserve">, </w:t>
      </w:r>
      <w:r w:rsidR="00D252B6" w:rsidRPr="00AA380F">
        <w:rPr>
          <w:sz w:val="26"/>
          <w:szCs w:val="26"/>
        </w:rPr>
        <w:t>105.00.00.00.0000</w:t>
      </w:r>
      <w:r w:rsidR="00D252B6">
        <w:rPr>
          <w:sz w:val="26"/>
          <w:szCs w:val="26"/>
        </w:rPr>
        <w:t xml:space="preserve">, </w:t>
      </w:r>
      <w:r w:rsidRPr="00CD52F2">
        <w:rPr>
          <w:iCs/>
          <w:sz w:val="26"/>
          <w:szCs w:val="26"/>
        </w:rPr>
        <w:t>105.03.00.00.0040;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выявление признаков составов преступлений, предусмотренных Уголовным кодексом Российской Федерации и направление соответствующих материалов в правоохранительные органы – код технологического процесса 105.02.00.00.0030;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выявление признаков для привлечения к субсидиарной ответственности и направлять на согласование в вышестоящий орган проекты исковых заявлений о привлечении к субсидиарной ответственности – код технологического процесса 105.02.00.00.0040;</w:t>
      </w:r>
      <w:r w:rsidR="00D04BEA" w:rsidRPr="00D04BEA">
        <w:rPr>
          <w:iCs/>
          <w:sz w:val="26"/>
          <w:szCs w:val="26"/>
        </w:rPr>
        <w:t xml:space="preserve"> 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направление в судебные органы согласованные вышестоящим органом исковые заявления о привлечении к субсидиарной ответственности лиц, осуществлявших управленческие функции должника – код технологического процесса 105.02.00.00.0040;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проведение анализа на возможность оспаривания сделок должника, принимать полные и качественные меры к оспариванию сделок должника, не допускать пропуск срока исковой давности для оспаривания сделок должника – код технологического процесса 105.02.00.00.0180;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осуществлять меры по взысканию убытков в виде возмещенных расходов за процедуру банкротства – код технологического процесса 105.02.00.00.0020</w:t>
      </w:r>
      <w:r>
        <w:rPr>
          <w:iCs/>
          <w:sz w:val="26"/>
          <w:szCs w:val="26"/>
        </w:rPr>
        <w:t>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 xml:space="preserve">осуществлять мероприятия для своевременного ознакомления с документами, служащими предметом рассмотрения в судебных заседаниях и </w:t>
      </w:r>
      <w:r w:rsidRPr="00CD52F2">
        <w:rPr>
          <w:iCs/>
          <w:sz w:val="26"/>
          <w:szCs w:val="26"/>
        </w:rPr>
        <w:lastRenderedPageBreak/>
        <w:t>собраниях (комитетах) кредиторов по предмету деятельности отдела обеспечения процедур банкротства – код технологического процесса 105.02.00.00.0110, 105.02.00.00.0120, 105.02.00.00.0130;</w:t>
      </w:r>
    </w:p>
    <w:p w:rsidR="00D04BEA" w:rsidRP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обеспечивать подготовку и направление в арбитражный суд, заинтересованным лицам обоснованных возражений, отзывов; ходатайств и т.д. по предмету деятельности отдела обеспечения процедур банкротства – код технологического процесса 105.02.00.00.0110;</w:t>
      </w:r>
    </w:p>
    <w:p w:rsidR="00D04BEA" w:rsidRDefault="00CD52F2" w:rsidP="00B903A4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D52F2">
        <w:rPr>
          <w:iCs/>
          <w:sz w:val="26"/>
          <w:szCs w:val="26"/>
        </w:rPr>
        <w:t>принимать своевременные, полные и качественные меры к недопущению включения в реестр требований кредиторов необоснованных требований, в т.ч. аффилированных лиц – код технологического процесса 105.02.00.00.0110, 105.02.00.00.0120, 105.02.00.00.0130, 105.02.00.00.0170;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подготавливать и </w:t>
      </w:r>
      <w:r w:rsidRPr="00516750">
        <w:rPr>
          <w:iCs/>
          <w:sz w:val="26"/>
          <w:szCs w:val="26"/>
        </w:rPr>
        <w:t>направлять в Управление поручения для принятия участия в судебных заседаниях и собраниях (комитетах) кредиторов</w:t>
      </w:r>
      <w:r w:rsidRPr="00747675">
        <w:t xml:space="preserve"> </w:t>
      </w:r>
      <w:r w:rsidRPr="00747675">
        <w:rPr>
          <w:iCs/>
          <w:sz w:val="26"/>
          <w:szCs w:val="26"/>
        </w:rPr>
        <w:t>по предмету деятельности отдела обеспечения процедур банкротства</w:t>
      </w:r>
      <w:r>
        <w:rPr>
          <w:iCs/>
          <w:sz w:val="26"/>
          <w:szCs w:val="26"/>
        </w:rPr>
        <w:t xml:space="preserve"> </w:t>
      </w:r>
      <w:r w:rsidRPr="00344E31">
        <w:rPr>
          <w:iCs/>
          <w:sz w:val="26"/>
          <w:szCs w:val="26"/>
        </w:rPr>
        <w:t xml:space="preserve">– код технологического процесса </w:t>
      </w:r>
      <w:r w:rsidRPr="00882AE0">
        <w:rPr>
          <w:iCs/>
          <w:sz w:val="26"/>
          <w:szCs w:val="26"/>
        </w:rPr>
        <w:t>105.02.00.00.0110</w:t>
      </w:r>
      <w:r w:rsidRPr="00344E31">
        <w:rPr>
          <w:iCs/>
          <w:sz w:val="26"/>
          <w:szCs w:val="26"/>
        </w:rPr>
        <w:t xml:space="preserve">, </w:t>
      </w:r>
      <w:r w:rsidRPr="00882AE0">
        <w:rPr>
          <w:iCs/>
          <w:sz w:val="26"/>
          <w:szCs w:val="26"/>
        </w:rPr>
        <w:t>105.02.00.00.0120</w:t>
      </w:r>
      <w:r w:rsidRPr="00344E31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принимать участие в судебных заседаниях в арбитражном суде, судах общей юрисдикции для качественного представления интересов Российской Федерации как кредитора в деле о банкротстве</w:t>
      </w:r>
      <w:r>
        <w:rPr>
          <w:iCs/>
          <w:sz w:val="26"/>
          <w:szCs w:val="26"/>
        </w:rPr>
        <w:t xml:space="preserve"> </w:t>
      </w:r>
      <w:r w:rsidRPr="00882AE0">
        <w:rPr>
          <w:iCs/>
          <w:sz w:val="26"/>
          <w:szCs w:val="26"/>
        </w:rPr>
        <w:t xml:space="preserve">– </w:t>
      </w:r>
      <w:r>
        <w:rPr>
          <w:iCs/>
          <w:sz w:val="26"/>
          <w:szCs w:val="26"/>
        </w:rPr>
        <w:t xml:space="preserve"> </w:t>
      </w:r>
      <w:r w:rsidRPr="00344E31">
        <w:rPr>
          <w:iCs/>
          <w:sz w:val="26"/>
          <w:szCs w:val="26"/>
        </w:rPr>
        <w:t xml:space="preserve">код технологического процесса </w:t>
      </w:r>
      <w:r w:rsidRPr="00882AE0">
        <w:rPr>
          <w:iCs/>
          <w:sz w:val="26"/>
          <w:szCs w:val="26"/>
        </w:rPr>
        <w:t>105.02.00.00.0120;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вести контроль за результатами судебных заседаний, собраний (комитетов) кредиторов</w:t>
      </w:r>
      <w:r>
        <w:rPr>
          <w:iCs/>
          <w:sz w:val="26"/>
          <w:szCs w:val="26"/>
        </w:rPr>
        <w:t xml:space="preserve"> </w:t>
      </w:r>
      <w:r w:rsidRPr="00882AE0">
        <w:rPr>
          <w:iCs/>
          <w:sz w:val="26"/>
          <w:szCs w:val="26"/>
        </w:rPr>
        <w:t>– код технологического процесса 105.02.00.00.0120;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принимать своевременные меры к обжалованию результатов судебных заседаний, собраний (комитетов) кредиторов</w:t>
      </w:r>
      <w:r>
        <w:rPr>
          <w:iCs/>
          <w:sz w:val="26"/>
          <w:szCs w:val="26"/>
        </w:rPr>
        <w:t xml:space="preserve"> </w:t>
      </w:r>
      <w:r w:rsidRPr="00882AE0">
        <w:rPr>
          <w:iCs/>
          <w:sz w:val="26"/>
          <w:szCs w:val="26"/>
        </w:rPr>
        <w:t>– код технологического процесса 105.02.00.00.0120</w:t>
      </w:r>
      <w:r w:rsidRPr="00D04BEA">
        <w:rPr>
          <w:iCs/>
          <w:sz w:val="26"/>
          <w:szCs w:val="26"/>
        </w:rPr>
        <w:t xml:space="preserve">; 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направлять в органы исполнительной власти субъекта Российской Федерации и в органы местного самоуправления запросов о предоставлении информации (мнения) по применению последующей процедуры несостоятельности (банкротства)</w:t>
      </w:r>
      <w:r>
        <w:rPr>
          <w:iCs/>
          <w:sz w:val="26"/>
          <w:szCs w:val="26"/>
        </w:rPr>
        <w:t xml:space="preserve"> </w:t>
      </w:r>
      <w:r w:rsidRPr="00882AE0">
        <w:rPr>
          <w:iCs/>
          <w:sz w:val="26"/>
          <w:szCs w:val="26"/>
        </w:rPr>
        <w:t>– код технологического процесса 105.01.00.00.0030</w:t>
      </w:r>
      <w:r w:rsidRPr="00D04BEA"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71EB4">
        <w:rPr>
          <w:iCs/>
          <w:sz w:val="26"/>
          <w:szCs w:val="26"/>
        </w:rPr>
        <w:t>проводить анализ данных</w:t>
      </w:r>
      <w:r>
        <w:rPr>
          <w:iCs/>
          <w:sz w:val="26"/>
          <w:szCs w:val="26"/>
        </w:rPr>
        <w:t xml:space="preserve"> налогоплательщиков и отчетов арбитражных управляющих,</w:t>
      </w:r>
      <w:r w:rsidRPr="00D71EB4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подготавливать обоснованную позицию</w:t>
      </w:r>
      <w:r w:rsidRPr="00D71EB4">
        <w:rPr>
          <w:iCs/>
          <w:sz w:val="26"/>
          <w:szCs w:val="26"/>
        </w:rPr>
        <w:t xml:space="preserve"> дл</w:t>
      </w:r>
      <w:r>
        <w:rPr>
          <w:iCs/>
          <w:sz w:val="26"/>
          <w:szCs w:val="26"/>
        </w:rPr>
        <w:t xml:space="preserve">я участия в собрании кредиторов </w:t>
      </w:r>
      <w:r w:rsidRPr="00882AE0">
        <w:rPr>
          <w:iCs/>
          <w:sz w:val="26"/>
          <w:szCs w:val="26"/>
        </w:rPr>
        <w:t>– код технологического процесса 105.01.00.00.0030</w:t>
      </w:r>
      <w:r>
        <w:rPr>
          <w:iCs/>
          <w:sz w:val="26"/>
          <w:szCs w:val="26"/>
        </w:rPr>
        <w:t xml:space="preserve">, </w:t>
      </w:r>
      <w:r w:rsidRPr="00882AE0">
        <w:rPr>
          <w:iCs/>
          <w:sz w:val="26"/>
          <w:szCs w:val="26"/>
        </w:rPr>
        <w:t>105.02.00.00.0100</w:t>
      </w:r>
      <w:r>
        <w:rPr>
          <w:iCs/>
          <w:sz w:val="26"/>
          <w:szCs w:val="26"/>
        </w:rPr>
        <w:t xml:space="preserve">,  </w:t>
      </w:r>
      <w:r w:rsidRPr="00882AE0">
        <w:rPr>
          <w:iCs/>
          <w:sz w:val="26"/>
          <w:szCs w:val="26"/>
        </w:rPr>
        <w:t>105.03.00.00.0010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105.01.00.00.0090</w:t>
      </w:r>
      <w:r>
        <w:rPr>
          <w:iCs/>
          <w:sz w:val="26"/>
          <w:szCs w:val="26"/>
        </w:rPr>
        <w:t>,</w:t>
      </w:r>
      <w:r w:rsidRPr="00B705BE">
        <w:t xml:space="preserve"> </w:t>
      </w:r>
      <w:r w:rsidRPr="00B705BE">
        <w:rPr>
          <w:iCs/>
          <w:sz w:val="26"/>
          <w:szCs w:val="26"/>
        </w:rPr>
        <w:t>105.02.00.00.0130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105.02.00.00.0070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105.02.00.00.0080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105.02.00.00.0090</w:t>
      </w:r>
      <w:r>
        <w:rPr>
          <w:iCs/>
          <w:sz w:val="26"/>
          <w:szCs w:val="26"/>
        </w:rPr>
        <w:t xml:space="preserve">,  </w:t>
      </w:r>
      <w:r w:rsidRPr="00B705BE">
        <w:rPr>
          <w:iCs/>
          <w:sz w:val="26"/>
          <w:szCs w:val="26"/>
        </w:rPr>
        <w:t>105.05.00.00.0010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105.05.00.00.0020</w:t>
      </w:r>
      <w:r w:rsidRPr="00D71EB4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 xml:space="preserve">участвовать в собраниях </w:t>
      </w:r>
      <w:r>
        <w:rPr>
          <w:iCs/>
          <w:sz w:val="26"/>
          <w:szCs w:val="26"/>
        </w:rPr>
        <w:t xml:space="preserve">(комитетах) </w:t>
      </w:r>
      <w:r w:rsidRPr="00D04BEA">
        <w:rPr>
          <w:iCs/>
          <w:sz w:val="26"/>
          <w:szCs w:val="26"/>
        </w:rPr>
        <w:t>кредиторов должников, находящихся в процедурах банкротства</w:t>
      </w:r>
      <w:r>
        <w:rPr>
          <w:iCs/>
          <w:sz w:val="26"/>
          <w:szCs w:val="26"/>
        </w:rPr>
        <w:t xml:space="preserve"> </w:t>
      </w:r>
      <w:r w:rsidRPr="00B705BE">
        <w:rPr>
          <w:iCs/>
          <w:sz w:val="26"/>
          <w:szCs w:val="26"/>
        </w:rPr>
        <w:t>105.02.00.00.0130</w:t>
      </w:r>
      <w:r w:rsidRPr="00D04BEA"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осуществлять контроль за деятельностью арбитражных управляющих, в том числе за взысканием убытков, причиненных неправомерными действиями арбитражных управляющих</w:t>
      </w:r>
      <w:r>
        <w:rPr>
          <w:iCs/>
          <w:sz w:val="26"/>
          <w:szCs w:val="26"/>
        </w:rPr>
        <w:t xml:space="preserve"> </w:t>
      </w:r>
      <w:r w:rsidRPr="00B705BE">
        <w:rPr>
          <w:iCs/>
          <w:sz w:val="26"/>
          <w:szCs w:val="26"/>
        </w:rPr>
        <w:t>– код технологического процесса 105.02.00.00.0020;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осуществлять контроль за расходами, осуществляемыми арбитражными управляющими в процедурах банкротства </w:t>
      </w:r>
      <w:r w:rsidRPr="00B705BE">
        <w:rPr>
          <w:iCs/>
          <w:sz w:val="26"/>
          <w:szCs w:val="26"/>
        </w:rPr>
        <w:t>– код технологического процесса 105.02.00.00.0020;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принимать меры по своевременному, качественному обжалованию действий (бездействия) арбитражного управляющего, выраженных в ненадлежащем исполнении возложенных на них обязанностей</w:t>
      </w:r>
      <w:r>
        <w:rPr>
          <w:iCs/>
          <w:sz w:val="26"/>
          <w:szCs w:val="26"/>
        </w:rPr>
        <w:t xml:space="preserve"> </w:t>
      </w:r>
      <w:r w:rsidRPr="00B705BE">
        <w:rPr>
          <w:iCs/>
          <w:sz w:val="26"/>
          <w:szCs w:val="26"/>
        </w:rPr>
        <w:t>– код технологического процесса 105.02.00.00.0020;</w:t>
      </w:r>
      <w:r w:rsidRPr="00D04BEA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 xml:space="preserve">осуществлять контроль за полнотой сформированной конкурсной массы, обеспечением сохранности имущества, проведенной оценкой и качеством </w:t>
      </w:r>
      <w:r w:rsidRPr="00D04BEA">
        <w:rPr>
          <w:iCs/>
          <w:sz w:val="26"/>
          <w:szCs w:val="26"/>
        </w:rPr>
        <w:lastRenderedPageBreak/>
        <w:t>проведенных торгов, взыскания дебиторской задолженности</w:t>
      </w:r>
      <w:r>
        <w:rPr>
          <w:iCs/>
          <w:sz w:val="26"/>
          <w:szCs w:val="26"/>
        </w:rPr>
        <w:t xml:space="preserve"> </w:t>
      </w:r>
      <w:r w:rsidRPr="00B705BE">
        <w:rPr>
          <w:iCs/>
          <w:sz w:val="26"/>
          <w:szCs w:val="26"/>
        </w:rPr>
        <w:t xml:space="preserve">– код технологического процесса </w:t>
      </w:r>
      <w:r w:rsidRPr="00B845FE">
        <w:rPr>
          <w:iCs/>
          <w:sz w:val="26"/>
          <w:szCs w:val="26"/>
        </w:rPr>
        <w:t>105.02.0</w:t>
      </w:r>
      <w:r>
        <w:rPr>
          <w:iCs/>
          <w:sz w:val="26"/>
          <w:szCs w:val="26"/>
        </w:rPr>
        <w:t xml:space="preserve">0.00.0020, </w:t>
      </w:r>
      <w:r w:rsidRPr="00B705BE">
        <w:rPr>
          <w:iCs/>
          <w:sz w:val="26"/>
          <w:szCs w:val="26"/>
        </w:rPr>
        <w:t>105.02.00.00.0070</w:t>
      </w:r>
      <w:r>
        <w:rPr>
          <w:iCs/>
          <w:sz w:val="26"/>
          <w:szCs w:val="26"/>
        </w:rPr>
        <w:t xml:space="preserve">, </w:t>
      </w:r>
      <w:r w:rsidRPr="00B705BE">
        <w:rPr>
          <w:iCs/>
          <w:sz w:val="26"/>
          <w:szCs w:val="26"/>
        </w:rPr>
        <w:t>105.02.00.00.0100</w:t>
      </w:r>
      <w:r w:rsidRPr="00D04BEA"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осуществлять контроль за полнотой принятых конкурсным управляющим мер по оспариванию сделок, взыскания убытков, привлечения контролирующих лиц к субсидиарной ответственности, обращению в правоохранительные органы</w:t>
      </w:r>
      <w:r>
        <w:rPr>
          <w:iCs/>
          <w:sz w:val="26"/>
          <w:szCs w:val="26"/>
        </w:rPr>
        <w:t xml:space="preserve"> </w:t>
      </w:r>
      <w:r w:rsidRPr="00B845FE">
        <w:rPr>
          <w:iCs/>
          <w:sz w:val="26"/>
          <w:szCs w:val="26"/>
        </w:rPr>
        <w:t>– код технологического процесса 105.02.00.00.0020,</w:t>
      </w:r>
      <w:r>
        <w:rPr>
          <w:iCs/>
          <w:sz w:val="26"/>
          <w:szCs w:val="26"/>
        </w:rPr>
        <w:t xml:space="preserve"> </w:t>
      </w:r>
      <w:r w:rsidRPr="00B845FE">
        <w:rPr>
          <w:iCs/>
          <w:sz w:val="26"/>
          <w:szCs w:val="26"/>
        </w:rPr>
        <w:t>105.02.00.00.0070</w:t>
      </w:r>
      <w:r>
        <w:rPr>
          <w:iCs/>
          <w:sz w:val="26"/>
          <w:szCs w:val="26"/>
        </w:rPr>
        <w:t xml:space="preserve">, </w:t>
      </w:r>
      <w:r w:rsidRPr="00B845FE">
        <w:rPr>
          <w:iCs/>
          <w:sz w:val="26"/>
          <w:szCs w:val="26"/>
        </w:rPr>
        <w:t>105.02.00.00.0180</w:t>
      </w:r>
      <w:r>
        <w:rPr>
          <w:iCs/>
          <w:sz w:val="26"/>
          <w:szCs w:val="26"/>
        </w:rPr>
        <w:t xml:space="preserve">, </w:t>
      </w:r>
      <w:r w:rsidRPr="00B845FE">
        <w:rPr>
          <w:iCs/>
          <w:sz w:val="26"/>
          <w:szCs w:val="26"/>
        </w:rPr>
        <w:t>105.02.00.00.0040</w:t>
      </w:r>
      <w:r>
        <w:rPr>
          <w:iCs/>
          <w:sz w:val="26"/>
          <w:szCs w:val="26"/>
        </w:rPr>
        <w:t xml:space="preserve">, </w:t>
      </w:r>
      <w:r w:rsidRPr="00B845FE">
        <w:rPr>
          <w:iCs/>
          <w:sz w:val="26"/>
          <w:szCs w:val="26"/>
        </w:rPr>
        <w:t>105.02.00.00.0030</w:t>
      </w:r>
      <w:r w:rsidRPr="00D04BEA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71EB4">
        <w:rPr>
          <w:iCs/>
          <w:sz w:val="26"/>
          <w:szCs w:val="26"/>
        </w:rPr>
        <w:t>осуществлять контроль за проведением процедуры банкротства и соблюдением установленной очередности удовлетворения требований кредиторов</w:t>
      </w:r>
      <w:r>
        <w:rPr>
          <w:iCs/>
          <w:sz w:val="26"/>
          <w:szCs w:val="26"/>
        </w:rPr>
        <w:t xml:space="preserve"> </w:t>
      </w:r>
      <w:r w:rsidRPr="00B845FE">
        <w:rPr>
          <w:iCs/>
          <w:sz w:val="26"/>
          <w:szCs w:val="26"/>
        </w:rPr>
        <w:t>– код технологического процесса 105.02.00.00.0070, 105.02.00.00.0080</w:t>
      </w:r>
      <w:r>
        <w:rPr>
          <w:iCs/>
          <w:sz w:val="26"/>
          <w:szCs w:val="26"/>
        </w:rPr>
        <w:t xml:space="preserve">,  </w:t>
      </w:r>
      <w:r w:rsidRPr="00B845FE">
        <w:rPr>
          <w:iCs/>
          <w:sz w:val="26"/>
          <w:szCs w:val="26"/>
        </w:rPr>
        <w:t>105.02.00.00.0090</w:t>
      </w:r>
      <w:r>
        <w:rPr>
          <w:iCs/>
          <w:sz w:val="26"/>
          <w:szCs w:val="26"/>
        </w:rPr>
        <w:t>,</w:t>
      </w:r>
      <w:r w:rsidRPr="00B845FE">
        <w:t xml:space="preserve"> </w:t>
      </w:r>
      <w:r w:rsidRPr="00B845FE">
        <w:rPr>
          <w:iCs/>
          <w:sz w:val="26"/>
          <w:szCs w:val="26"/>
        </w:rPr>
        <w:t>105.05.00.00.0010</w:t>
      </w:r>
      <w:r>
        <w:rPr>
          <w:iCs/>
          <w:sz w:val="26"/>
          <w:szCs w:val="26"/>
        </w:rPr>
        <w:t xml:space="preserve">, </w:t>
      </w:r>
      <w:r w:rsidRPr="00B845FE">
        <w:rPr>
          <w:iCs/>
          <w:sz w:val="26"/>
          <w:szCs w:val="26"/>
        </w:rPr>
        <w:t>105.05.00.00.0020</w:t>
      </w:r>
      <w:r>
        <w:rPr>
          <w:iCs/>
          <w:sz w:val="26"/>
          <w:szCs w:val="26"/>
        </w:rPr>
        <w:t xml:space="preserve">, </w:t>
      </w:r>
      <w:r w:rsidRPr="00B845FE">
        <w:rPr>
          <w:iCs/>
          <w:sz w:val="26"/>
          <w:szCs w:val="26"/>
        </w:rPr>
        <w:t>105.03.00.00.0010</w:t>
      </w:r>
      <w:r>
        <w:rPr>
          <w:iCs/>
          <w:sz w:val="26"/>
          <w:szCs w:val="26"/>
        </w:rPr>
        <w:t>,</w:t>
      </w:r>
      <w:r w:rsidRPr="00B845FE">
        <w:t xml:space="preserve"> </w:t>
      </w:r>
      <w:r w:rsidRPr="00B845FE">
        <w:rPr>
          <w:iCs/>
          <w:sz w:val="26"/>
          <w:szCs w:val="26"/>
        </w:rPr>
        <w:t>105.02.00.00.0020</w:t>
      </w:r>
      <w:r w:rsidRPr="00D71EB4"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осуществлять контроль за уплатой текущих платежей в процедурах банкротства, соблюдением очередности, в том числе путем проведения в установленном порядке анализа выписок с расчетных счетов</w:t>
      </w:r>
      <w:r>
        <w:rPr>
          <w:iCs/>
          <w:sz w:val="26"/>
          <w:szCs w:val="26"/>
        </w:rPr>
        <w:t xml:space="preserve"> </w:t>
      </w:r>
      <w:r w:rsidRPr="005D1F87">
        <w:rPr>
          <w:iCs/>
          <w:sz w:val="26"/>
          <w:szCs w:val="26"/>
        </w:rPr>
        <w:t>– код технологического процесса 105.03.00.00.0010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105.02.00.00.0020</w:t>
      </w:r>
      <w:r>
        <w:rPr>
          <w:iCs/>
          <w:sz w:val="26"/>
          <w:szCs w:val="26"/>
        </w:rPr>
        <w:t>,</w:t>
      </w:r>
      <w:r w:rsidRPr="005D1F87">
        <w:t xml:space="preserve"> </w:t>
      </w:r>
      <w:r w:rsidRPr="005D1F87">
        <w:rPr>
          <w:iCs/>
          <w:sz w:val="26"/>
          <w:szCs w:val="26"/>
        </w:rPr>
        <w:t>105.02.00.00.0070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105.02.00.00.0080</w:t>
      </w:r>
      <w:r>
        <w:rPr>
          <w:iCs/>
          <w:sz w:val="26"/>
          <w:szCs w:val="26"/>
        </w:rPr>
        <w:t>,</w:t>
      </w:r>
      <w:r w:rsidRPr="005D1F87">
        <w:t xml:space="preserve"> </w:t>
      </w:r>
      <w:r w:rsidRPr="005D1F87">
        <w:rPr>
          <w:iCs/>
          <w:sz w:val="26"/>
          <w:szCs w:val="26"/>
        </w:rPr>
        <w:t>105.02.00.00.0090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105.05.00.00.0010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105.05.00.00.0020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103.06.01.11.0020</w:t>
      </w:r>
      <w:r>
        <w:rPr>
          <w:iCs/>
          <w:sz w:val="26"/>
          <w:szCs w:val="26"/>
        </w:rPr>
        <w:t>,</w:t>
      </w:r>
      <w:r w:rsidRPr="005D1F87">
        <w:t xml:space="preserve"> </w:t>
      </w:r>
      <w:r w:rsidRPr="005D1F87">
        <w:rPr>
          <w:iCs/>
          <w:sz w:val="26"/>
          <w:szCs w:val="26"/>
        </w:rPr>
        <w:t>103.06.01.11.0040</w:t>
      </w:r>
      <w:r w:rsidRPr="00D04BEA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информировать должников, руководителей, контрагентов должников, кредитные организации</w:t>
      </w:r>
      <w:r w:rsidRPr="004B448D">
        <w:t xml:space="preserve"> </w:t>
      </w:r>
      <w:r>
        <w:rPr>
          <w:iCs/>
          <w:sz w:val="26"/>
          <w:szCs w:val="26"/>
        </w:rPr>
        <w:t xml:space="preserve">о необходимости соблюдения очередности уплаты текущих платежей  </w:t>
      </w:r>
      <w:r w:rsidRPr="005D1F87">
        <w:rPr>
          <w:iCs/>
          <w:sz w:val="26"/>
          <w:szCs w:val="26"/>
        </w:rPr>
        <w:t xml:space="preserve">– код технологического процесса </w:t>
      </w:r>
      <w:r w:rsidRPr="00F73B3A">
        <w:rPr>
          <w:iCs/>
          <w:sz w:val="26"/>
          <w:szCs w:val="26"/>
        </w:rPr>
        <w:t>103.09.01.00.0000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105.03.00.00.0010</w:t>
      </w:r>
      <w:r>
        <w:rPr>
          <w:iCs/>
          <w:sz w:val="26"/>
          <w:szCs w:val="26"/>
        </w:rPr>
        <w:t xml:space="preserve">, </w:t>
      </w:r>
      <w:r w:rsidRPr="005D1F87">
        <w:rPr>
          <w:iCs/>
          <w:sz w:val="26"/>
          <w:szCs w:val="26"/>
        </w:rPr>
        <w:t>105.02.00.00.0020</w:t>
      </w:r>
      <w:r>
        <w:rPr>
          <w:iCs/>
          <w:sz w:val="26"/>
          <w:szCs w:val="26"/>
        </w:rPr>
        <w:t xml:space="preserve">; 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принимать своевременные и качественные меры к должникам, находящимся в процедуре банкротства и не выполняющим обязательств по уплате текущих начислений и/или допускающим нарушение очередности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– код технологического процесса 105.03.00.00.0010</w:t>
      </w:r>
      <w:r>
        <w:rPr>
          <w:iCs/>
          <w:sz w:val="26"/>
          <w:szCs w:val="26"/>
        </w:rPr>
        <w:t>,</w:t>
      </w:r>
      <w:r w:rsidRPr="00F73B3A">
        <w:t xml:space="preserve"> </w:t>
      </w:r>
      <w:r w:rsidRPr="00F73B3A">
        <w:rPr>
          <w:iCs/>
          <w:sz w:val="26"/>
          <w:szCs w:val="26"/>
        </w:rPr>
        <w:t>105.02.00.00.0110</w:t>
      </w:r>
      <w:r w:rsidRPr="00D04BEA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осуществлять контроль за применением мер по взысканию текущей задолженности по налогам и страховым взносам, а так же пени и штрафов за счет денежных средств, находящихся на счетах в кредитных организациях налогоплательщика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–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код технологического процесса 105.03.00.00.0010, 105.02.00.00.0110</w:t>
      </w:r>
      <w:r>
        <w:rPr>
          <w:iCs/>
          <w:sz w:val="26"/>
          <w:szCs w:val="26"/>
        </w:rPr>
        <w:t>,</w:t>
      </w:r>
      <w:r w:rsidRPr="00F73B3A">
        <w:t xml:space="preserve"> </w:t>
      </w:r>
      <w:r w:rsidRPr="00F73B3A">
        <w:rPr>
          <w:iCs/>
          <w:sz w:val="26"/>
          <w:szCs w:val="26"/>
        </w:rPr>
        <w:t>105.02.00.00.0140</w:t>
      </w:r>
      <w:r w:rsidRPr="00D04BEA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8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соблюдать сроки и действия, осуществляемые уполномоченным органом в ходе процедур банкротства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– код технологического процесса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105.02.00.00.0140</w:t>
      </w:r>
      <w:r w:rsidRPr="00D04BEA"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D04BEA">
        <w:rPr>
          <w:iCs/>
          <w:sz w:val="26"/>
          <w:szCs w:val="26"/>
        </w:rPr>
        <w:t>осуществлять обеспечение взаимодействия налогового органа по новому и прежнему месту учета должника, в отношении которого возбуждено дело о банкротстве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>– код технологического процесса 105.02.00.00.0150</w:t>
      </w:r>
      <w:r>
        <w:rPr>
          <w:iCs/>
          <w:sz w:val="26"/>
          <w:szCs w:val="26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C14964">
        <w:rPr>
          <w:iCs/>
          <w:sz w:val="26"/>
          <w:szCs w:val="26"/>
        </w:rPr>
        <w:t>направлять в регистрирующие органы запросы о предоставлении информации о наличии объектов движимого или недвижимого имущества, в рамках обеспечения процедур банкротства</w:t>
      </w:r>
      <w:r>
        <w:rPr>
          <w:iCs/>
          <w:sz w:val="26"/>
          <w:szCs w:val="26"/>
        </w:rPr>
        <w:t xml:space="preserve"> </w:t>
      </w:r>
      <w:r w:rsidRPr="00F73B3A">
        <w:rPr>
          <w:iCs/>
          <w:sz w:val="26"/>
          <w:szCs w:val="26"/>
        </w:rPr>
        <w:t xml:space="preserve">– код технологического процесса </w:t>
      </w:r>
      <w:r w:rsidRPr="00797B63">
        <w:rPr>
          <w:iCs/>
          <w:sz w:val="26"/>
          <w:szCs w:val="26"/>
        </w:rPr>
        <w:t>105.02.00.00.0020</w:t>
      </w:r>
      <w:r>
        <w:rPr>
          <w:iCs/>
          <w:sz w:val="26"/>
          <w:szCs w:val="26"/>
        </w:rPr>
        <w:t xml:space="preserve">, </w:t>
      </w:r>
      <w:r w:rsidRPr="00797B63">
        <w:rPr>
          <w:iCs/>
          <w:sz w:val="26"/>
          <w:szCs w:val="26"/>
        </w:rPr>
        <w:t>105.02.00.00.0100</w:t>
      </w:r>
      <w:r>
        <w:rPr>
          <w:iCs/>
          <w:sz w:val="26"/>
          <w:szCs w:val="26"/>
        </w:rPr>
        <w:t>,</w:t>
      </w:r>
      <w:r w:rsidRPr="00797B63">
        <w:t xml:space="preserve"> </w:t>
      </w:r>
      <w:r w:rsidRPr="00797B63">
        <w:rPr>
          <w:iCs/>
          <w:sz w:val="26"/>
          <w:szCs w:val="26"/>
        </w:rPr>
        <w:t>103.05.01.00.0010</w:t>
      </w:r>
      <w:r>
        <w:rPr>
          <w:iCs/>
          <w:sz w:val="26"/>
          <w:szCs w:val="26"/>
        </w:rPr>
        <w:t xml:space="preserve">, </w:t>
      </w:r>
      <w:r w:rsidRPr="00797B63">
        <w:rPr>
          <w:iCs/>
          <w:sz w:val="26"/>
          <w:szCs w:val="26"/>
        </w:rPr>
        <w:t>103.05.01.00.0020</w:t>
      </w:r>
      <w:r>
        <w:rPr>
          <w:iCs/>
          <w:sz w:val="26"/>
          <w:szCs w:val="26"/>
        </w:rPr>
        <w:t xml:space="preserve">, </w:t>
      </w:r>
      <w:r w:rsidRPr="00797B63">
        <w:rPr>
          <w:iCs/>
          <w:sz w:val="26"/>
          <w:szCs w:val="26"/>
        </w:rPr>
        <w:t>103.05.01.00.0030</w:t>
      </w:r>
      <w:r>
        <w:rPr>
          <w:iCs/>
          <w:sz w:val="26"/>
          <w:szCs w:val="26"/>
        </w:rPr>
        <w:t xml:space="preserve">, </w:t>
      </w:r>
      <w:r w:rsidRPr="00797B63">
        <w:rPr>
          <w:iCs/>
          <w:sz w:val="26"/>
          <w:szCs w:val="26"/>
        </w:rPr>
        <w:t>103.05.01.00.0040</w:t>
      </w:r>
      <w:r>
        <w:rPr>
          <w:iCs/>
          <w:sz w:val="26"/>
          <w:szCs w:val="26"/>
        </w:rPr>
        <w:t>,</w:t>
      </w:r>
      <w:r w:rsidRPr="00797B63">
        <w:t xml:space="preserve"> </w:t>
      </w:r>
      <w:r w:rsidRPr="00797B63">
        <w:rPr>
          <w:iCs/>
          <w:sz w:val="26"/>
          <w:szCs w:val="26"/>
        </w:rPr>
        <w:t>103.05.01.00.0050</w:t>
      </w:r>
      <w:r>
        <w:rPr>
          <w:iCs/>
          <w:sz w:val="26"/>
          <w:szCs w:val="26"/>
        </w:rPr>
        <w:t xml:space="preserve">,  </w:t>
      </w:r>
      <w:r w:rsidRPr="00797B63">
        <w:rPr>
          <w:iCs/>
          <w:sz w:val="26"/>
          <w:szCs w:val="26"/>
        </w:rPr>
        <w:t>103.05.01.00.0060</w:t>
      </w:r>
      <w:r w:rsidRPr="00C14964">
        <w:rPr>
          <w:iCs/>
          <w:sz w:val="26"/>
          <w:szCs w:val="26"/>
        </w:rPr>
        <w:t>;</w:t>
      </w:r>
    </w:p>
    <w:p w:rsidR="00CD52F2" w:rsidRPr="00D04BEA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73072A">
        <w:rPr>
          <w:iCs/>
          <w:sz w:val="26"/>
          <w:szCs w:val="26"/>
        </w:rPr>
        <w:t xml:space="preserve">осуществлять </w:t>
      </w:r>
      <w:r>
        <w:rPr>
          <w:iCs/>
          <w:sz w:val="26"/>
          <w:szCs w:val="26"/>
        </w:rPr>
        <w:t>выполнение</w:t>
      </w:r>
      <w:r w:rsidRPr="0073072A">
        <w:rPr>
          <w:iCs/>
          <w:sz w:val="26"/>
          <w:szCs w:val="26"/>
        </w:rPr>
        <w:t xml:space="preserve"> технологически</w:t>
      </w:r>
      <w:r>
        <w:rPr>
          <w:iCs/>
          <w:sz w:val="26"/>
          <w:szCs w:val="26"/>
        </w:rPr>
        <w:t>х</w:t>
      </w:r>
      <w:r w:rsidRPr="0073072A">
        <w:rPr>
          <w:iCs/>
          <w:sz w:val="26"/>
          <w:szCs w:val="26"/>
        </w:rPr>
        <w:t xml:space="preserve"> процесс</w:t>
      </w:r>
      <w:r>
        <w:rPr>
          <w:iCs/>
          <w:sz w:val="26"/>
          <w:szCs w:val="26"/>
        </w:rPr>
        <w:t>ов</w:t>
      </w:r>
      <w:r w:rsidRPr="0073072A">
        <w:rPr>
          <w:iCs/>
          <w:sz w:val="26"/>
          <w:szCs w:val="26"/>
        </w:rPr>
        <w:t xml:space="preserve">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iCs/>
          <w:sz w:val="26"/>
          <w:szCs w:val="26"/>
        </w:rPr>
        <w:t xml:space="preserve"> </w:t>
      </w:r>
      <w:r w:rsidRPr="00E33449">
        <w:rPr>
          <w:iCs/>
          <w:sz w:val="26"/>
          <w:szCs w:val="26"/>
        </w:rPr>
        <w:t>– код технологического процесса 218.01.00.00.0020</w:t>
      </w:r>
      <w:r>
        <w:rPr>
          <w:iCs/>
          <w:sz w:val="26"/>
          <w:szCs w:val="26"/>
        </w:rPr>
        <w:t>;</w:t>
      </w:r>
    </w:p>
    <w:p w:rsidR="00CD52F2" w:rsidRPr="00C14964" w:rsidRDefault="00CD52F2" w:rsidP="00CD52F2">
      <w:pPr>
        <w:pStyle w:val="2"/>
        <w:spacing w:after="0" w:line="240" w:lineRule="auto"/>
        <w:ind w:left="0" w:firstLine="708"/>
        <w:jc w:val="both"/>
        <w:rPr>
          <w:iCs/>
          <w:color w:val="000000" w:themeColor="text1"/>
          <w:sz w:val="26"/>
          <w:szCs w:val="26"/>
        </w:rPr>
      </w:pPr>
      <w:r w:rsidRPr="00C14964">
        <w:rPr>
          <w:iCs/>
          <w:color w:val="000000" w:themeColor="text1"/>
          <w:sz w:val="26"/>
          <w:szCs w:val="26"/>
        </w:rPr>
        <w:lastRenderedPageBreak/>
        <w:t>устранять нарушения, выявленные аудиторскими проверками</w:t>
      </w:r>
      <w:r>
        <w:rPr>
          <w:iCs/>
          <w:color w:val="000000" w:themeColor="text1"/>
          <w:sz w:val="26"/>
          <w:szCs w:val="26"/>
        </w:rPr>
        <w:t xml:space="preserve"> </w:t>
      </w:r>
      <w:r w:rsidRPr="00E33449">
        <w:rPr>
          <w:iCs/>
          <w:color w:val="000000" w:themeColor="text1"/>
          <w:sz w:val="26"/>
          <w:szCs w:val="26"/>
        </w:rPr>
        <w:t>– код технологического процесса 202.01.00.00.0030</w:t>
      </w:r>
      <w:r>
        <w:rPr>
          <w:iCs/>
          <w:color w:val="000000" w:themeColor="text1"/>
          <w:sz w:val="26"/>
          <w:szCs w:val="26"/>
        </w:rPr>
        <w:t xml:space="preserve">, </w:t>
      </w:r>
      <w:r w:rsidRPr="00E33449">
        <w:rPr>
          <w:iCs/>
          <w:color w:val="000000" w:themeColor="text1"/>
          <w:sz w:val="26"/>
          <w:szCs w:val="26"/>
        </w:rPr>
        <w:t>202.02.00.00.0030</w:t>
      </w:r>
      <w:r w:rsidRPr="00C14964">
        <w:rPr>
          <w:iCs/>
          <w:color w:val="000000" w:themeColor="text1"/>
          <w:sz w:val="26"/>
          <w:szCs w:val="26"/>
        </w:rPr>
        <w:t>;</w:t>
      </w:r>
    </w:p>
    <w:p w:rsidR="00CD52F2" w:rsidRDefault="00CD52F2" w:rsidP="00CD52F2">
      <w:pPr>
        <w:ind w:firstLine="708"/>
        <w:jc w:val="both"/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</w:pPr>
      <w:r w:rsidRPr="0073072A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на постоянной основе осуществлять мероприятия, обеспечивающи</w:t>
      </w:r>
      <w:r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е</w:t>
      </w:r>
      <w:r w:rsidRPr="0073072A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 xml:space="preserve"> самоконтроль текущей деятельности, направленные на предупреждение возможных нарушений</w:t>
      </w:r>
      <w:r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 xml:space="preserve"> при обеспечении процедур банкротства </w:t>
      </w:r>
      <w:r w:rsidRPr="005B414C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– код технологического процесса 105.00.00.00.0000, 105.01.00.00.0000</w:t>
      </w:r>
      <w:r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 xml:space="preserve">, </w:t>
      </w:r>
      <w:r w:rsidRPr="005B414C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105.02.00.00.0140;</w:t>
      </w:r>
      <w:r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 xml:space="preserve"> </w:t>
      </w:r>
    </w:p>
    <w:p w:rsidR="00CD52F2" w:rsidRPr="0073072A" w:rsidRDefault="00CD52F2" w:rsidP="00CD52F2">
      <w:pPr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73072A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исполнять мероприятия постпроверочного контроля</w:t>
      </w:r>
      <w:r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 xml:space="preserve"> </w:t>
      </w:r>
      <w:r w:rsidRPr="00E33449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– код технологического процесса 202.01.00.00.0030, 202.02.00.00.0030</w:t>
      </w:r>
      <w:r w:rsidRPr="0073072A">
        <w:rPr>
          <w:rFonts w:eastAsiaTheme="minorHAnsi"/>
          <w:color w:val="000000" w:themeColor="text1"/>
          <w:sz w:val="26"/>
          <w:szCs w:val="26"/>
          <w:shd w:val="clear" w:color="auto" w:fill="FFFFFF"/>
          <w:lang w:eastAsia="en-US"/>
        </w:rPr>
        <w:t>;</w:t>
      </w:r>
      <w:r w:rsidRPr="0073072A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</w:p>
    <w:p w:rsidR="00CD52F2" w:rsidRDefault="00CD52F2" w:rsidP="00CD52F2">
      <w:pPr>
        <w:ind w:firstLine="709"/>
        <w:jc w:val="both"/>
        <w:rPr>
          <w:color w:val="000000" w:themeColor="text1"/>
          <w:sz w:val="26"/>
          <w:szCs w:val="26"/>
        </w:rPr>
      </w:pPr>
      <w:r w:rsidRPr="00B903A4">
        <w:rPr>
          <w:color w:val="000000" w:themeColor="text1"/>
          <w:sz w:val="26"/>
          <w:szCs w:val="26"/>
        </w:rPr>
        <w:t>исполнять требования статьи 15, 16, 17, 18, 19, 20, 20.1 Федерального закона от 27.07.2004 № 79-ФЗ «О государственной гражданской службе Российской Федерации»</w:t>
      </w:r>
      <w:r w:rsidRPr="00E33449">
        <w:t xml:space="preserve"> </w:t>
      </w:r>
      <w:r w:rsidRPr="00E33449">
        <w:rPr>
          <w:color w:val="000000" w:themeColor="text1"/>
          <w:sz w:val="26"/>
          <w:szCs w:val="26"/>
        </w:rPr>
        <w:t>– код технологического процесса</w:t>
      </w:r>
      <w:r>
        <w:rPr>
          <w:color w:val="000000" w:themeColor="text1"/>
          <w:sz w:val="26"/>
          <w:szCs w:val="26"/>
        </w:rPr>
        <w:t xml:space="preserve"> </w:t>
      </w:r>
      <w:r w:rsidRPr="00E33449">
        <w:rPr>
          <w:color w:val="000000" w:themeColor="text1"/>
          <w:sz w:val="26"/>
          <w:szCs w:val="26"/>
        </w:rPr>
        <w:t>203.02.03.00.0000</w:t>
      </w:r>
      <w:r w:rsidRPr="00B903A4">
        <w:rPr>
          <w:color w:val="000000" w:themeColor="text1"/>
          <w:sz w:val="26"/>
          <w:szCs w:val="26"/>
        </w:rPr>
        <w:t>;</w:t>
      </w:r>
    </w:p>
    <w:p w:rsidR="00CD52F2" w:rsidRPr="00E33449" w:rsidRDefault="00CD52F2" w:rsidP="00CD52F2">
      <w:pPr>
        <w:ind w:firstLine="709"/>
        <w:jc w:val="both"/>
        <w:rPr>
          <w:color w:val="000000" w:themeColor="text1"/>
          <w:sz w:val="26"/>
          <w:szCs w:val="26"/>
        </w:rPr>
      </w:pPr>
      <w:r w:rsidRPr="00B903A4">
        <w:rPr>
          <w:color w:val="000000" w:themeColor="text1"/>
          <w:sz w:val="26"/>
          <w:szCs w:val="26"/>
        </w:rPr>
        <w:t xml:space="preserve"> исполнять требования статьи 7.1, 8, 8.1, 9 Федерального закона от 25.12.</w:t>
      </w:r>
      <w:r w:rsidRPr="00E33449">
        <w:rPr>
          <w:color w:val="000000" w:themeColor="text1"/>
          <w:sz w:val="26"/>
          <w:szCs w:val="26"/>
        </w:rPr>
        <w:t>2008 № 273-ФЗ «О противодействии коррупции»</w:t>
      </w:r>
      <w:r w:rsidRPr="00E33449">
        <w:rPr>
          <w:sz w:val="26"/>
          <w:szCs w:val="26"/>
        </w:rPr>
        <w:t xml:space="preserve"> – код технологического процесса </w:t>
      </w:r>
      <w:r w:rsidRPr="00E33449">
        <w:rPr>
          <w:color w:val="000000" w:themeColor="text1"/>
          <w:sz w:val="26"/>
          <w:szCs w:val="26"/>
        </w:rPr>
        <w:t>203.02.07.00.0000;</w:t>
      </w:r>
    </w:p>
    <w:p w:rsidR="00CD52F2" w:rsidRDefault="00CD52F2" w:rsidP="00CD52F2">
      <w:pPr>
        <w:ind w:firstLine="709"/>
        <w:jc w:val="both"/>
        <w:rPr>
          <w:color w:val="000000" w:themeColor="text1"/>
          <w:sz w:val="26"/>
          <w:szCs w:val="26"/>
        </w:rPr>
      </w:pPr>
      <w:r w:rsidRPr="00B903A4">
        <w:rPr>
          <w:color w:val="000000" w:themeColor="text1"/>
          <w:sz w:val="26"/>
          <w:szCs w:val="26"/>
        </w:rPr>
        <w:t xml:space="preserve"> исполнять  требования статьи 3 Федерального закона от 03.12.2012 № 230-ФЗ «О контроле за соответствием расходов лиц, замещающих государственные должности, и иных лиц их доходам»</w:t>
      </w:r>
      <w:r w:rsidRPr="00E33449">
        <w:t xml:space="preserve"> </w:t>
      </w:r>
      <w:r w:rsidRPr="00E33449">
        <w:rPr>
          <w:color w:val="000000" w:themeColor="text1"/>
          <w:sz w:val="26"/>
          <w:szCs w:val="26"/>
        </w:rPr>
        <w:t>– код технологического процесса 203.02.07.00.0000</w:t>
      </w:r>
      <w:r w:rsidRPr="00B903A4">
        <w:rPr>
          <w:color w:val="000000" w:themeColor="text1"/>
          <w:sz w:val="26"/>
          <w:szCs w:val="26"/>
        </w:rPr>
        <w:t xml:space="preserve">; </w:t>
      </w:r>
    </w:p>
    <w:p w:rsidR="00D252B6" w:rsidRPr="00C14964" w:rsidRDefault="00D252B6" w:rsidP="00D252B6">
      <w:pPr>
        <w:pStyle w:val="2"/>
        <w:spacing w:after="0" w:line="240" w:lineRule="auto"/>
        <w:ind w:left="0" w:firstLine="708"/>
        <w:jc w:val="both"/>
        <w:rPr>
          <w:iCs/>
          <w:color w:val="000000" w:themeColor="text1"/>
          <w:sz w:val="26"/>
          <w:szCs w:val="26"/>
        </w:rPr>
      </w:pPr>
      <w:r>
        <w:rPr>
          <w:iCs/>
          <w:sz w:val="26"/>
          <w:szCs w:val="26"/>
        </w:rPr>
        <w:t xml:space="preserve">формировать материалы и </w:t>
      </w:r>
      <w:r w:rsidRPr="00D04BEA">
        <w:rPr>
          <w:iCs/>
          <w:sz w:val="26"/>
          <w:szCs w:val="26"/>
        </w:rPr>
        <w:t xml:space="preserve">составлять протокола по привлечению руководителей организаций, индивидуальных предпринимателей, физических лиц к административной ответственности в соответствии с Кодексом об административных </w:t>
      </w:r>
      <w:r w:rsidRPr="00C14964">
        <w:rPr>
          <w:iCs/>
          <w:color w:val="000000" w:themeColor="text1"/>
          <w:sz w:val="26"/>
          <w:szCs w:val="26"/>
        </w:rPr>
        <w:t>правонарушениях</w:t>
      </w:r>
      <w:r w:rsidRPr="00C14964">
        <w:rPr>
          <w:color w:val="000000" w:themeColor="text1"/>
        </w:rPr>
        <w:t xml:space="preserve"> (</w:t>
      </w:r>
      <w:r w:rsidRPr="00C14964">
        <w:rPr>
          <w:iCs/>
          <w:color w:val="000000" w:themeColor="text1"/>
          <w:sz w:val="26"/>
          <w:szCs w:val="26"/>
        </w:rPr>
        <w:t>частями 5, 5.1, 8 статьи 14.13, статьями 14.25.1, 19.4, 20.25 Кодекса об административных правонарушениях)</w:t>
      </w:r>
      <w:r>
        <w:rPr>
          <w:iCs/>
          <w:color w:val="000000" w:themeColor="text1"/>
          <w:sz w:val="26"/>
          <w:szCs w:val="26"/>
        </w:rPr>
        <w:t xml:space="preserve"> </w:t>
      </w:r>
      <w:r w:rsidRPr="00D252B6">
        <w:rPr>
          <w:iCs/>
          <w:color w:val="000000" w:themeColor="text1"/>
          <w:sz w:val="26"/>
          <w:szCs w:val="26"/>
        </w:rPr>
        <w:t>код технологического процесса 103.14.00.00.0010</w:t>
      </w:r>
      <w:r w:rsidRPr="00C14964">
        <w:rPr>
          <w:iCs/>
          <w:color w:val="000000" w:themeColor="text1"/>
          <w:sz w:val="26"/>
          <w:szCs w:val="26"/>
        </w:rPr>
        <w:t>;</w:t>
      </w:r>
    </w:p>
    <w:p w:rsidR="00CD52F2" w:rsidRDefault="00CD52F2" w:rsidP="00CD52F2">
      <w:pPr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B903A4">
        <w:rPr>
          <w:rFonts w:eastAsiaTheme="minorHAnsi"/>
          <w:color w:val="000000" w:themeColor="text1"/>
          <w:sz w:val="26"/>
          <w:szCs w:val="26"/>
          <w:lang w:eastAsia="en-US"/>
        </w:rPr>
        <w:t>проводить технические учебы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Pr="00073517">
        <w:rPr>
          <w:rFonts w:eastAsiaTheme="minorHAnsi"/>
          <w:color w:val="000000" w:themeColor="text1"/>
          <w:sz w:val="26"/>
          <w:szCs w:val="26"/>
          <w:lang w:eastAsia="en-US"/>
        </w:rPr>
        <w:t>– код технологического процесса 105.00.00.00.0000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,</w:t>
      </w:r>
      <w:r w:rsidRPr="00073517">
        <w:t xml:space="preserve"> </w:t>
      </w:r>
      <w:r w:rsidRPr="00073517">
        <w:rPr>
          <w:rFonts w:eastAsiaTheme="minorHAnsi"/>
          <w:color w:val="000000" w:themeColor="text1"/>
          <w:sz w:val="26"/>
          <w:szCs w:val="26"/>
          <w:lang w:eastAsia="en-US"/>
        </w:rPr>
        <w:t>105.01.00.00.0000</w:t>
      </w:r>
      <w:r w:rsidRPr="00B903A4">
        <w:rPr>
          <w:rFonts w:eastAsiaTheme="minorHAnsi"/>
          <w:color w:val="000000" w:themeColor="text1"/>
          <w:sz w:val="26"/>
          <w:szCs w:val="26"/>
          <w:lang w:eastAsia="en-US"/>
        </w:rPr>
        <w:t>;</w:t>
      </w:r>
    </w:p>
    <w:p w:rsidR="00CD52F2" w:rsidRDefault="00CD52F2" w:rsidP="00CD52F2">
      <w:pPr>
        <w:pStyle w:val="2"/>
        <w:spacing w:after="0" w:line="240" w:lineRule="auto"/>
        <w:ind w:left="0" w:firstLine="709"/>
        <w:jc w:val="both"/>
        <w:rPr>
          <w:iCs/>
          <w:sz w:val="26"/>
          <w:szCs w:val="26"/>
        </w:rPr>
      </w:pPr>
      <w:r w:rsidRPr="00B903A4">
        <w:rPr>
          <w:iCs/>
          <w:sz w:val="26"/>
          <w:szCs w:val="26"/>
        </w:rPr>
        <w:t>выполнять другие обязанност</w:t>
      </w:r>
      <w:r>
        <w:rPr>
          <w:iCs/>
          <w:sz w:val="26"/>
          <w:szCs w:val="26"/>
        </w:rPr>
        <w:t>и</w:t>
      </w:r>
      <w:r w:rsidRPr="00B903A4">
        <w:rPr>
          <w:iCs/>
          <w:sz w:val="26"/>
          <w:szCs w:val="26"/>
        </w:rPr>
        <w:t xml:space="preserve"> по направлениям деятельности отдела</w:t>
      </w:r>
      <w:r>
        <w:rPr>
          <w:iCs/>
          <w:sz w:val="26"/>
          <w:szCs w:val="26"/>
        </w:rPr>
        <w:t xml:space="preserve"> обеспечения процедур банкротства, </w:t>
      </w:r>
      <w:r w:rsidRPr="00B903A4">
        <w:rPr>
          <w:iCs/>
          <w:sz w:val="26"/>
          <w:szCs w:val="26"/>
        </w:rPr>
        <w:t>согласно поручениям начальника и заместителя начальника отдела, заместителя начальника Инспекции, начальника Инспекции, данных в пределах их полномочий, за исключением противоречащих законодательству Российской Федерации</w:t>
      </w:r>
      <w:r>
        <w:rPr>
          <w:iCs/>
          <w:sz w:val="26"/>
          <w:szCs w:val="26"/>
        </w:rPr>
        <w:t xml:space="preserve"> </w:t>
      </w:r>
      <w:r w:rsidRPr="00073517">
        <w:rPr>
          <w:iCs/>
          <w:sz w:val="26"/>
          <w:szCs w:val="26"/>
        </w:rPr>
        <w:t>– код технологического процесса 105.0</w:t>
      </w:r>
      <w:r>
        <w:rPr>
          <w:iCs/>
          <w:sz w:val="26"/>
          <w:szCs w:val="26"/>
        </w:rPr>
        <w:t xml:space="preserve">0.00.00.0000, 105.01.00.00.0000, </w:t>
      </w:r>
      <w:r w:rsidR="003233F1" w:rsidRPr="003233F1">
        <w:rPr>
          <w:iCs/>
          <w:sz w:val="26"/>
          <w:szCs w:val="26"/>
        </w:rPr>
        <w:t>203.02.03.00.0000</w:t>
      </w:r>
      <w:r w:rsidRPr="00B903A4">
        <w:rPr>
          <w:iCs/>
          <w:sz w:val="26"/>
          <w:szCs w:val="26"/>
        </w:rPr>
        <w:t>.</w:t>
      </w:r>
    </w:p>
    <w:p w:rsidR="00C93600" w:rsidRDefault="00C93600" w:rsidP="00CD52F2">
      <w:pPr>
        <w:pStyle w:val="2"/>
        <w:spacing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610098">
        <w:rPr>
          <w:sz w:val="26"/>
          <w:szCs w:val="26"/>
        </w:rPr>
        <w:t xml:space="preserve">В целях исполнения возложенных должностных обязанностей </w:t>
      </w:r>
      <w:r w:rsidR="00F32071">
        <w:rPr>
          <w:sz w:val="26"/>
          <w:szCs w:val="26"/>
        </w:rPr>
        <w:t xml:space="preserve">старший государственный налоговый инспектор отдела обеспечения процедур </w:t>
      </w:r>
      <w:r w:rsidR="00B903A4">
        <w:rPr>
          <w:sz w:val="26"/>
          <w:szCs w:val="26"/>
        </w:rPr>
        <w:t>банкротства</w:t>
      </w:r>
      <w:r w:rsidRPr="00610098">
        <w:rPr>
          <w:sz w:val="26"/>
          <w:szCs w:val="26"/>
        </w:rPr>
        <w:t xml:space="preserve"> имеет право:</w:t>
      </w:r>
    </w:p>
    <w:p w:rsidR="00164E67" w:rsidRPr="00610098" w:rsidRDefault="00164E67" w:rsidP="00B903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Pr="00164E67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64E67" w:rsidRDefault="00164E67" w:rsidP="00B903A4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071" w:rsidRPr="00F32071" w:rsidRDefault="00F32071" w:rsidP="00B903A4">
      <w:pPr>
        <w:ind w:firstLine="708"/>
        <w:jc w:val="both"/>
        <w:rPr>
          <w:sz w:val="26"/>
          <w:szCs w:val="26"/>
        </w:rPr>
      </w:pPr>
      <w:r w:rsidRPr="00F32071">
        <w:rPr>
          <w:sz w:val="26"/>
          <w:szCs w:val="26"/>
        </w:rPr>
        <w:t>представлять интересы Инспекции во взаимоотношениях с Управлением, органами государственной власти, судебными органами, организациями по вопросам, определенным настоящим должностным регламентом;</w:t>
      </w:r>
    </w:p>
    <w:p w:rsidR="00F32071" w:rsidRDefault="00F32071" w:rsidP="00B903A4">
      <w:pPr>
        <w:ind w:firstLine="708"/>
        <w:jc w:val="both"/>
        <w:rPr>
          <w:sz w:val="26"/>
          <w:szCs w:val="26"/>
        </w:rPr>
      </w:pPr>
      <w:r w:rsidRPr="00F32071">
        <w:rPr>
          <w:sz w:val="26"/>
          <w:szCs w:val="26"/>
        </w:rPr>
        <w:t>получать в установленном порядке материалы, знакомиться с информацией, необходимой для исполнения должностных обязанностей;</w:t>
      </w:r>
    </w:p>
    <w:p w:rsidR="00164E67" w:rsidRP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4E67" w:rsidRP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4E67" w:rsidRPr="00F32071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64E67" w:rsidRP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>должностной рост на конкурсной основе;</w:t>
      </w:r>
    </w:p>
    <w:p w:rsid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32071" w:rsidRPr="00F32071" w:rsidRDefault="00F32071" w:rsidP="00B903A4">
      <w:pPr>
        <w:ind w:firstLine="708"/>
        <w:jc w:val="both"/>
        <w:rPr>
          <w:sz w:val="26"/>
          <w:szCs w:val="26"/>
        </w:rPr>
      </w:pPr>
      <w:r w:rsidRPr="00F32071">
        <w:rPr>
          <w:sz w:val="26"/>
          <w:szCs w:val="26"/>
        </w:rPr>
        <w:t>осуществлять иные права, предусмотренные Положение</w:t>
      </w:r>
      <w:r w:rsidR="0051716B">
        <w:rPr>
          <w:sz w:val="26"/>
          <w:szCs w:val="26"/>
        </w:rPr>
        <w:t>м</w:t>
      </w:r>
      <w:r w:rsidRPr="00F32071">
        <w:rPr>
          <w:sz w:val="26"/>
          <w:szCs w:val="26"/>
        </w:rPr>
        <w:t xml:space="preserve"> об отделе</w:t>
      </w:r>
      <w:r w:rsidR="00944D25">
        <w:rPr>
          <w:sz w:val="26"/>
          <w:szCs w:val="26"/>
        </w:rPr>
        <w:t xml:space="preserve"> обеспечения процедур банкротства</w:t>
      </w:r>
      <w:r w:rsidRPr="00F32071">
        <w:rPr>
          <w:sz w:val="26"/>
          <w:szCs w:val="26"/>
        </w:rPr>
        <w:t>, иными нормативными актами.</w:t>
      </w:r>
    </w:p>
    <w:p w:rsidR="007D1FB7" w:rsidRDefault="00F32071" w:rsidP="00B903A4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32071">
        <w:rPr>
          <w:sz w:val="26"/>
          <w:szCs w:val="26"/>
        </w:rPr>
        <w:t>10.</w:t>
      </w:r>
      <w:r w:rsidRPr="00F32071">
        <w:rPr>
          <w:sz w:val="26"/>
          <w:szCs w:val="26"/>
        </w:rPr>
        <w:tab/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</w:t>
      </w:r>
      <w:r w:rsidR="0051716B">
        <w:rPr>
          <w:sz w:val="26"/>
          <w:szCs w:val="26"/>
        </w:rPr>
        <w:t>09.2004</w:t>
      </w:r>
      <w:r w:rsidRPr="00F32071">
        <w:rPr>
          <w:sz w:val="26"/>
          <w:szCs w:val="26"/>
        </w:rPr>
        <w:t xml:space="preserve"> № 506, положением о Межрайонной инспекции Федеральной налоговой службы № 7 по Ханты-Мансийскому автономному округу - Югре, утвержденным приказом Управления Федеральной налоговой службы по Ханты-Мансий</w:t>
      </w:r>
      <w:r w:rsidR="00C14964">
        <w:rPr>
          <w:sz w:val="26"/>
          <w:szCs w:val="26"/>
        </w:rPr>
        <w:t xml:space="preserve">скому автономному округу – Югре </w:t>
      </w:r>
      <w:r w:rsidRPr="00F32071">
        <w:rPr>
          <w:sz w:val="26"/>
          <w:szCs w:val="26"/>
        </w:rPr>
        <w:t xml:space="preserve">от </w:t>
      </w:r>
      <w:r w:rsidR="0051716B">
        <w:rPr>
          <w:sz w:val="26"/>
          <w:szCs w:val="26"/>
        </w:rPr>
        <w:t>20.05.2015</w:t>
      </w:r>
      <w:r w:rsidRPr="00F32071">
        <w:rPr>
          <w:sz w:val="26"/>
          <w:szCs w:val="26"/>
        </w:rPr>
        <w:t xml:space="preserve"> № 02-40/107@, положением об отделе обеспечения процедур банкротства, приказами (распоряжениями) ФНС России, приказами Управления</w:t>
      </w:r>
      <w:r w:rsidR="0051716B">
        <w:rPr>
          <w:sz w:val="26"/>
          <w:szCs w:val="26"/>
        </w:rPr>
        <w:t xml:space="preserve"> Федеральной налоговой службы Российской Федерации по Ханты – Мансийскому автономному  </w:t>
      </w:r>
      <w:r w:rsidR="0051716B" w:rsidRPr="0051716B">
        <w:rPr>
          <w:sz w:val="26"/>
          <w:szCs w:val="26"/>
        </w:rPr>
        <w:t>–</w:t>
      </w:r>
      <w:r w:rsidR="0051716B">
        <w:rPr>
          <w:sz w:val="26"/>
          <w:szCs w:val="26"/>
        </w:rPr>
        <w:t xml:space="preserve"> Округу </w:t>
      </w:r>
      <w:r w:rsidR="0051716B" w:rsidRPr="0051716B">
        <w:rPr>
          <w:sz w:val="26"/>
          <w:szCs w:val="26"/>
        </w:rPr>
        <w:t>–</w:t>
      </w:r>
      <w:r w:rsidR="0051716B">
        <w:rPr>
          <w:sz w:val="26"/>
          <w:szCs w:val="26"/>
        </w:rPr>
        <w:t xml:space="preserve"> Югре</w:t>
      </w:r>
      <w:r w:rsidRPr="00F32071">
        <w:rPr>
          <w:sz w:val="26"/>
          <w:szCs w:val="26"/>
        </w:rPr>
        <w:t>, приказами инспекции, поручениями руководства Инспекции.</w:t>
      </w:r>
    </w:p>
    <w:p w:rsidR="007D1FB7" w:rsidRPr="00347CCA" w:rsidRDefault="005C4E5B" w:rsidP="007D1FB7">
      <w:pPr>
        <w:tabs>
          <w:tab w:val="left" w:pos="1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51716B">
        <w:rPr>
          <w:sz w:val="26"/>
          <w:szCs w:val="26"/>
        </w:rPr>
        <w:t>Старший государственный налоговый инспектор отдела обеспечения процедур банкротства</w:t>
      </w:r>
      <w:r w:rsidR="007D1FB7" w:rsidRPr="00347CCA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7D1FB7" w:rsidRPr="002C25AA" w:rsidRDefault="007D1FB7" w:rsidP="0051716B">
      <w:pPr>
        <w:tabs>
          <w:tab w:val="left" w:pos="720"/>
          <w:tab w:val="left" w:pos="1134"/>
        </w:tabs>
        <w:jc w:val="both"/>
        <w:rPr>
          <w:sz w:val="26"/>
          <w:szCs w:val="26"/>
        </w:rPr>
      </w:pPr>
      <w:r w:rsidRPr="00347CCA">
        <w:rPr>
          <w:sz w:val="26"/>
          <w:szCs w:val="26"/>
        </w:rPr>
        <w:tab/>
      </w:r>
      <w:r w:rsidR="005C4E5B">
        <w:rPr>
          <w:sz w:val="26"/>
          <w:szCs w:val="26"/>
        </w:rPr>
        <w:t>11</w:t>
      </w:r>
      <w:r w:rsidRPr="00347CCA">
        <w:rPr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="0051716B">
        <w:rPr>
          <w:sz w:val="26"/>
          <w:szCs w:val="26"/>
        </w:rPr>
        <w:t>З</w:t>
      </w:r>
      <w:r w:rsidRPr="002C25AA">
        <w:rPr>
          <w:sz w:val="26"/>
          <w:szCs w:val="26"/>
        </w:rPr>
        <w:t>а несоблюдение правил внутреннего распорядка,  трудовой   дисциплины</w:t>
      </w:r>
      <w:r w:rsidR="001D4FAA">
        <w:rPr>
          <w:sz w:val="26"/>
          <w:szCs w:val="26"/>
        </w:rPr>
        <w:t>.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5C4E5B">
        <w:rPr>
          <w:sz w:val="26"/>
          <w:szCs w:val="26"/>
        </w:rPr>
        <w:t>11</w:t>
      </w:r>
      <w:r w:rsidRPr="00347CCA">
        <w:rPr>
          <w:sz w:val="26"/>
          <w:szCs w:val="26"/>
        </w:rPr>
        <w:t>.2.</w:t>
      </w:r>
      <w:r>
        <w:rPr>
          <w:sz w:val="26"/>
          <w:szCs w:val="26"/>
        </w:rPr>
        <w:t xml:space="preserve"> </w:t>
      </w:r>
      <w:r w:rsidR="0051716B">
        <w:rPr>
          <w:sz w:val="26"/>
          <w:szCs w:val="26"/>
        </w:rPr>
        <w:t xml:space="preserve">   З</w:t>
      </w:r>
      <w:r w:rsidRPr="002C25AA">
        <w:rPr>
          <w:sz w:val="26"/>
          <w:szCs w:val="26"/>
        </w:rPr>
        <w:t xml:space="preserve">а </w:t>
      </w:r>
      <w:r>
        <w:rPr>
          <w:sz w:val="26"/>
          <w:szCs w:val="26"/>
        </w:rPr>
        <w:t>недостоверность</w:t>
      </w:r>
      <w:r w:rsidRPr="002C25AA">
        <w:rPr>
          <w:sz w:val="26"/>
          <w:szCs w:val="26"/>
        </w:rPr>
        <w:t xml:space="preserve"> составляемых отчетов и информации</w:t>
      </w:r>
      <w:r w:rsidR="001D4FAA">
        <w:rPr>
          <w:sz w:val="26"/>
          <w:szCs w:val="26"/>
        </w:rPr>
        <w:t>.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5C4E5B">
        <w:rPr>
          <w:sz w:val="26"/>
          <w:szCs w:val="26"/>
        </w:rPr>
        <w:t>11</w:t>
      </w:r>
      <w:r w:rsidRPr="00347CCA">
        <w:rPr>
          <w:sz w:val="26"/>
          <w:szCs w:val="26"/>
        </w:rPr>
        <w:t>.3.</w:t>
      </w:r>
      <w:r>
        <w:rPr>
          <w:sz w:val="26"/>
          <w:szCs w:val="26"/>
        </w:rPr>
        <w:t xml:space="preserve"> </w:t>
      </w:r>
      <w:r w:rsidR="0051716B">
        <w:rPr>
          <w:sz w:val="26"/>
          <w:szCs w:val="26"/>
        </w:rPr>
        <w:tab/>
        <w:t xml:space="preserve"> З</w:t>
      </w:r>
      <w:r w:rsidRPr="002C25AA">
        <w:rPr>
          <w:sz w:val="26"/>
          <w:szCs w:val="26"/>
        </w:rPr>
        <w:t>а</w:t>
      </w:r>
      <w:r>
        <w:rPr>
          <w:sz w:val="26"/>
          <w:szCs w:val="26"/>
        </w:rPr>
        <w:t xml:space="preserve"> несоблюдение</w:t>
      </w:r>
      <w:r w:rsidRPr="002C25AA">
        <w:rPr>
          <w:sz w:val="26"/>
          <w:szCs w:val="26"/>
        </w:rPr>
        <w:t xml:space="preserve"> требований</w:t>
      </w:r>
      <w:r w:rsidR="001D4FAA">
        <w:rPr>
          <w:sz w:val="26"/>
          <w:szCs w:val="26"/>
        </w:rPr>
        <w:t>,</w:t>
      </w:r>
      <w:r w:rsidRPr="002C25AA">
        <w:rPr>
          <w:sz w:val="26"/>
          <w:szCs w:val="26"/>
        </w:rPr>
        <w:t xml:space="preserve"> предъявляемых к ведению документации, используемой для служебного пользования</w:t>
      </w:r>
      <w:r w:rsidR="001D4FAA">
        <w:rPr>
          <w:sz w:val="26"/>
          <w:szCs w:val="26"/>
        </w:rPr>
        <w:t>.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5C4E5B">
        <w:rPr>
          <w:sz w:val="26"/>
          <w:szCs w:val="26"/>
        </w:rPr>
        <w:t>11</w:t>
      </w:r>
      <w:r w:rsidRPr="00347CCA">
        <w:rPr>
          <w:sz w:val="26"/>
          <w:szCs w:val="26"/>
        </w:rPr>
        <w:t>.4.</w:t>
      </w:r>
      <w:r w:rsidR="0051716B">
        <w:rPr>
          <w:sz w:val="26"/>
          <w:szCs w:val="26"/>
        </w:rPr>
        <w:t xml:space="preserve"> З</w:t>
      </w:r>
      <w:r>
        <w:rPr>
          <w:sz w:val="26"/>
          <w:szCs w:val="26"/>
        </w:rPr>
        <w:t xml:space="preserve">а </w:t>
      </w:r>
      <w:r w:rsidRPr="002C25AA">
        <w:rPr>
          <w:sz w:val="26"/>
          <w:szCs w:val="26"/>
        </w:rPr>
        <w:t>невыполнение или ненадлежащее выполнение обязанностей, предусмотренных настоящим должностным регламе</w:t>
      </w:r>
      <w:r>
        <w:rPr>
          <w:sz w:val="26"/>
          <w:szCs w:val="26"/>
        </w:rPr>
        <w:t>нтом и распоряжений руководства.</w:t>
      </w:r>
    </w:p>
    <w:p w:rsidR="007D1FB7" w:rsidRPr="002C25AA" w:rsidRDefault="005C4E5B" w:rsidP="007D1FB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7D1FB7" w:rsidRPr="00347CCA">
        <w:rPr>
          <w:sz w:val="26"/>
          <w:szCs w:val="26"/>
        </w:rPr>
        <w:t>.5.</w:t>
      </w:r>
      <w:r w:rsidR="001D4FAA">
        <w:rPr>
          <w:sz w:val="26"/>
          <w:szCs w:val="26"/>
        </w:rPr>
        <w:t xml:space="preserve"> З</w:t>
      </w:r>
      <w:r w:rsidR="007D1FB7">
        <w:rPr>
          <w:sz w:val="26"/>
          <w:szCs w:val="26"/>
        </w:rPr>
        <w:t xml:space="preserve">а </w:t>
      </w:r>
      <w:r w:rsidR="007D1FB7" w:rsidRPr="002C25AA">
        <w:rPr>
          <w:sz w:val="26"/>
          <w:szCs w:val="26"/>
        </w:rPr>
        <w:t>разглашение государственной тайны и конфиденциальной информации, полученной в результате выполнения служебных обязанностей</w:t>
      </w:r>
      <w:r w:rsidR="001D4FAA">
        <w:rPr>
          <w:sz w:val="26"/>
          <w:szCs w:val="26"/>
        </w:rPr>
        <w:t>.</w:t>
      </w:r>
    </w:p>
    <w:p w:rsidR="007D1FB7" w:rsidRPr="002C25AA" w:rsidRDefault="007D1FB7" w:rsidP="007D1FB7">
      <w:pPr>
        <w:tabs>
          <w:tab w:val="left" w:pos="720"/>
        </w:tabs>
        <w:jc w:val="both"/>
        <w:rPr>
          <w:sz w:val="26"/>
          <w:szCs w:val="26"/>
        </w:rPr>
      </w:pPr>
      <w:r w:rsidRPr="002C25AA">
        <w:rPr>
          <w:sz w:val="26"/>
          <w:szCs w:val="26"/>
        </w:rPr>
        <w:tab/>
      </w:r>
      <w:r w:rsidR="005C4E5B">
        <w:rPr>
          <w:sz w:val="26"/>
          <w:szCs w:val="26"/>
        </w:rPr>
        <w:t>11</w:t>
      </w:r>
      <w:r>
        <w:rPr>
          <w:sz w:val="26"/>
          <w:szCs w:val="26"/>
        </w:rPr>
        <w:t>.</w:t>
      </w:r>
      <w:r w:rsidRPr="00347CCA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="001D4FAA">
        <w:rPr>
          <w:sz w:val="26"/>
          <w:szCs w:val="26"/>
        </w:rPr>
        <w:tab/>
        <w:t>З</w:t>
      </w:r>
      <w:r w:rsidRPr="002C25AA">
        <w:rPr>
          <w:sz w:val="26"/>
          <w:szCs w:val="26"/>
        </w:rPr>
        <w:t xml:space="preserve">а утрату (порчу) имущества и документов, находящихся в ведении отдела </w:t>
      </w:r>
      <w:r w:rsidR="001D4FAA">
        <w:rPr>
          <w:sz w:val="26"/>
          <w:szCs w:val="26"/>
        </w:rPr>
        <w:t>обеспечения процедур банкротства</w:t>
      </w:r>
      <w:r>
        <w:rPr>
          <w:sz w:val="26"/>
          <w:szCs w:val="26"/>
        </w:rPr>
        <w:t>.</w:t>
      </w:r>
    </w:p>
    <w:p w:rsidR="00B038C4" w:rsidRPr="00B038C4" w:rsidRDefault="00B038C4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18"/>
          <w:szCs w:val="18"/>
        </w:rPr>
      </w:pPr>
    </w:p>
    <w:p w:rsidR="0096566F" w:rsidRPr="00610098" w:rsidRDefault="0096566F" w:rsidP="00610098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D4FAA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="001407F2">
        <w:rPr>
          <w:rFonts w:ascii="Times New Roman" w:hAnsi="Times New Roman" w:cs="Times New Roman"/>
          <w:b/>
          <w:sz w:val="26"/>
          <w:szCs w:val="26"/>
        </w:rPr>
        <w:t>отдела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решения.</w:t>
      </w:r>
    </w:p>
    <w:p w:rsidR="00DC0626" w:rsidRPr="00610098" w:rsidRDefault="0096566F" w:rsidP="00164E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12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1D4FAA">
        <w:rPr>
          <w:rFonts w:ascii="Times New Roman" w:hAnsi="Times New Roman" w:cs="Times New Roman"/>
          <w:sz w:val="26"/>
          <w:szCs w:val="26"/>
        </w:rPr>
        <w:t xml:space="preserve">старший государственный </w:t>
      </w:r>
      <w:r w:rsidR="001D4FAA">
        <w:rPr>
          <w:rFonts w:ascii="Times New Roman" w:hAnsi="Times New Roman" w:cs="Times New Roman"/>
          <w:sz w:val="26"/>
          <w:szCs w:val="26"/>
        </w:rPr>
        <w:lastRenderedPageBreak/>
        <w:t>налоговый инспектор отдела обеспечения процедур банкротства</w:t>
      </w:r>
      <w:r w:rsidR="00213629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485725" w:rsidRPr="00610098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CD666A" w:rsidRPr="00610098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610098">
        <w:rPr>
          <w:rFonts w:ascii="Times New Roman" w:hAnsi="Times New Roman" w:cs="Times New Roman"/>
          <w:sz w:val="26"/>
          <w:szCs w:val="26"/>
        </w:rPr>
        <w:t>:</w:t>
      </w:r>
    </w:p>
    <w:p w:rsidR="00164E67" w:rsidRP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 xml:space="preserve"> участия в рассмотрении приказов, распоряжений, протоколов, служебных записок, планов и т.д.;</w:t>
      </w:r>
    </w:p>
    <w:p w:rsidR="001D4FAA" w:rsidRPr="001D4FAA" w:rsidRDefault="00164E67" w:rsidP="00164E67">
      <w:pPr>
        <w:ind w:firstLine="540"/>
        <w:jc w:val="both"/>
        <w:rPr>
          <w:sz w:val="26"/>
          <w:szCs w:val="26"/>
        </w:rPr>
      </w:pPr>
      <w:r w:rsidRPr="00164E67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164E67">
        <w:rPr>
          <w:sz w:val="26"/>
          <w:szCs w:val="26"/>
        </w:rPr>
        <w:t>информирования вышестоящего руководства для принятия ими соответствующих решений</w:t>
      </w:r>
      <w:r w:rsidR="001D4FAA" w:rsidRPr="001D4FAA">
        <w:rPr>
          <w:sz w:val="26"/>
          <w:szCs w:val="26"/>
        </w:rPr>
        <w:t>;</w:t>
      </w:r>
    </w:p>
    <w:p w:rsidR="001D4FAA" w:rsidRPr="001D4FAA" w:rsidRDefault="001D4FAA" w:rsidP="00164E67">
      <w:pPr>
        <w:ind w:firstLine="708"/>
        <w:jc w:val="both"/>
        <w:rPr>
          <w:sz w:val="26"/>
          <w:szCs w:val="26"/>
        </w:rPr>
      </w:pPr>
      <w:r w:rsidRPr="001D4FAA">
        <w:rPr>
          <w:sz w:val="26"/>
          <w:szCs w:val="26"/>
        </w:rPr>
        <w:t>получения в установленном порядке материалов, знакомиться с информацией, необходимой для исполнения должностных обязанностей;</w:t>
      </w:r>
    </w:p>
    <w:p w:rsidR="00105BDA" w:rsidRDefault="001D4FAA" w:rsidP="00164E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иным вопросам</w:t>
      </w:r>
      <w:r w:rsidRPr="001D4FAA">
        <w:rPr>
          <w:sz w:val="26"/>
          <w:szCs w:val="26"/>
        </w:rPr>
        <w:t>, предусмотренны</w:t>
      </w:r>
      <w:r>
        <w:rPr>
          <w:sz w:val="26"/>
          <w:szCs w:val="26"/>
        </w:rPr>
        <w:t>м</w:t>
      </w:r>
      <w:r w:rsidRPr="001D4FAA">
        <w:rPr>
          <w:sz w:val="26"/>
          <w:szCs w:val="26"/>
        </w:rPr>
        <w:t xml:space="preserve"> Положением об отделе</w:t>
      </w:r>
      <w:r>
        <w:rPr>
          <w:sz w:val="26"/>
          <w:szCs w:val="26"/>
        </w:rPr>
        <w:t xml:space="preserve"> обеспечения процедур банкротства</w:t>
      </w:r>
      <w:r w:rsidRPr="001D4FAA">
        <w:rPr>
          <w:sz w:val="26"/>
          <w:szCs w:val="26"/>
        </w:rPr>
        <w:t>, иными нормативными актами.</w:t>
      </w:r>
    </w:p>
    <w:p w:rsidR="00F03C2F" w:rsidRPr="00610098" w:rsidRDefault="0096566F" w:rsidP="00164E6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13</w:t>
      </w:r>
      <w:r w:rsidR="00F03C2F" w:rsidRPr="00610098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15D4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F03C2F" w:rsidRPr="006100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67" w:rsidRDefault="00164E67" w:rsidP="00164E67">
      <w:pPr>
        <w:ind w:firstLine="709"/>
        <w:jc w:val="both"/>
        <w:rPr>
          <w:sz w:val="26"/>
          <w:szCs w:val="26"/>
        </w:rPr>
      </w:pPr>
      <w:r w:rsidRPr="00164E67">
        <w:rPr>
          <w:sz w:val="26"/>
          <w:szCs w:val="26"/>
        </w:rPr>
        <w:t>своевременного и качественного исполнения своих должностных обязанностей</w:t>
      </w:r>
      <w:r>
        <w:rPr>
          <w:sz w:val="26"/>
          <w:szCs w:val="26"/>
        </w:rPr>
        <w:t>;</w:t>
      </w:r>
    </w:p>
    <w:p w:rsidR="00B661BB" w:rsidRPr="00507A3E" w:rsidRDefault="00B661BB" w:rsidP="00164E67">
      <w:pPr>
        <w:ind w:firstLine="708"/>
        <w:jc w:val="both"/>
        <w:rPr>
          <w:sz w:val="26"/>
          <w:szCs w:val="26"/>
        </w:rPr>
      </w:pPr>
      <w:r w:rsidRPr="00507A3E">
        <w:rPr>
          <w:sz w:val="26"/>
          <w:szCs w:val="26"/>
        </w:rPr>
        <w:t>обеспечения ведения информационных ресурсов</w:t>
      </w:r>
      <w:r w:rsidR="00FC4837">
        <w:rPr>
          <w:sz w:val="26"/>
          <w:szCs w:val="26"/>
        </w:rPr>
        <w:t xml:space="preserve">, в </w:t>
      </w:r>
      <w:r w:rsidR="00FC4837" w:rsidRPr="003F4524">
        <w:rPr>
          <w:sz w:val="26"/>
          <w:szCs w:val="26"/>
        </w:rPr>
        <w:t>пределах компетенции отдела</w:t>
      </w:r>
      <w:r w:rsidR="00FC4837" w:rsidRPr="00213629">
        <w:rPr>
          <w:sz w:val="26"/>
          <w:szCs w:val="26"/>
        </w:rPr>
        <w:t xml:space="preserve"> </w:t>
      </w:r>
      <w:r w:rsidR="00715D4B">
        <w:rPr>
          <w:sz w:val="26"/>
          <w:szCs w:val="26"/>
        </w:rPr>
        <w:t>обеспечения процедур банкротства</w:t>
      </w:r>
      <w:r w:rsidRPr="00507A3E">
        <w:rPr>
          <w:sz w:val="26"/>
          <w:szCs w:val="26"/>
        </w:rPr>
        <w:t>;</w:t>
      </w:r>
    </w:p>
    <w:p w:rsidR="00B661BB" w:rsidRDefault="00B661BB" w:rsidP="00164E67">
      <w:pPr>
        <w:ind w:firstLine="708"/>
        <w:jc w:val="both"/>
        <w:rPr>
          <w:sz w:val="26"/>
          <w:szCs w:val="26"/>
        </w:rPr>
      </w:pPr>
      <w:r w:rsidRPr="00507A3E">
        <w:rPr>
          <w:sz w:val="26"/>
          <w:szCs w:val="26"/>
        </w:rPr>
        <w:t>соблюдения налоговой и иной охраняемой</w:t>
      </w:r>
      <w:r w:rsidRPr="003F4524">
        <w:rPr>
          <w:sz w:val="26"/>
          <w:szCs w:val="26"/>
        </w:rPr>
        <w:t xml:space="preserve"> законом тайны в соответствии с Налоговым кодексом, федеральными законами и иными нормативными правовыми актам; </w:t>
      </w:r>
    </w:p>
    <w:p w:rsidR="00164E67" w:rsidRDefault="00164E67" w:rsidP="00164E67">
      <w:pPr>
        <w:ind w:firstLine="708"/>
        <w:jc w:val="both"/>
        <w:rPr>
          <w:sz w:val="26"/>
          <w:szCs w:val="26"/>
        </w:rPr>
      </w:pPr>
      <w:r w:rsidRPr="00164E67">
        <w:rPr>
          <w:sz w:val="26"/>
          <w:szCs w:val="26"/>
        </w:rPr>
        <w:t>исполнения поручений начальника (заместителя начальника) отдела обеспечения процедур банкротства, данные в пределах его полномочий;</w:t>
      </w:r>
    </w:p>
    <w:p w:rsidR="00164E67" w:rsidRPr="003F4524" w:rsidRDefault="00164E67" w:rsidP="00164E67">
      <w:pPr>
        <w:ind w:firstLine="708"/>
        <w:jc w:val="both"/>
        <w:rPr>
          <w:sz w:val="26"/>
          <w:szCs w:val="26"/>
        </w:rPr>
      </w:pPr>
      <w:r w:rsidRPr="003F4524">
        <w:rPr>
          <w:sz w:val="26"/>
          <w:szCs w:val="26"/>
        </w:rPr>
        <w:t xml:space="preserve">выполнения </w:t>
      </w:r>
      <w:r>
        <w:rPr>
          <w:sz w:val="26"/>
          <w:szCs w:val="26"/>
        </w:rPr>
        <w:t>поручений руководства инспекции</w:t>
      </w:r>
      <w:r w:rsidR="00052349">
        <w:rPr>
          <w:sz w:val="26"/>
          <w:szCs w:val="26"/>
        </w:rPr>
        <w:t xml:space="preserve">, </w:t>
      </w:r>
      <w:r>
        <w:rPr>
          <w:sz w:val="26"/>
          <w:szCs w:val="26"/>
        </w:rPr>
        <w:t>Управления</w:t>
      </w:r>
      <w:r w:rsidR="00944D25">
        <w:rPr>
          <w:sz w:val="26"/>
          <w:szCs w:val="26"/>
        </w:rPr>
        <w:t xml:space="preserve"> Федеральной налоговой службы Российской Федерации по Ханты – мансийскому автономному округу - Югре</w:t>
      </w:r>
      <w:r>
        <w:rPr>
          <w:sz w:val="26"/>
          <w:szCs w:val="26"/>
        </w:rPr>
        <w:t xml:space="preserve">, </w:t>
      </w:r>
      <w:r w:rsidRPr="00164E67">
        <w:rPr>
          <w:sz w:val="26"/>
          <w:szCs w:val="26"/>
        </w:rPr>
        <w:t>реализации иных полномочий, поставленных законодательством Российской Федерации</w:t>
      </w:r>
      <w:r w:rsidR="00052349">
        <w:rPr>
          <w:sz w:val="26"/>
          <w:szCs w:val="26"/>
        </w:rPr>
        <w:t>.</w:t>
      </w:r>
    </w:p>
    <w:p w:rsidR="00B038C4" w:rsidRPr="004E3A1D" w:rsidRDefault="00B038C4" w:rsidP="002E06E5">
      <w:pPr>
        <w:ind w:firstLine="708"/>
        <w:jc w:val="both"/>
        <w:rPr>
          <w:sz w:val="20"/>
          <w:szCs w:val="20"/>
        </w:rPr>
      </w:pPr>
    </w:p>
    <w:p w:rsidR="00B661BB" w:rsidRDefault="00B661BB" w:rsidP="002E06E5">
      <w:pPr>
        <w:ind w:firstLine="708"/>
        <w:jc w:val="both"/>
        <w:rPr>
          <w:b/>
          <w:sz w:val="26"/>
          <w:szCs w:val="26"/>
        </w:rPr>
      </w:pPr>
      <w:r w:rsidRPr="003F4524">
        <w:rPr>
          <w:sz w:val="26"/>
          <w:szCs w:val="26"/>
        </w:rPr>
        <w:t xml:space="preserve"> </w:t>
      </w:r>
      <w:r w:rsidR="00485725" w:rsidRPr="00610098">
        <w:rPr>
          <w:b/>
          <w:sz w:val="26"/>
          <w:szCs w:val="26"/>
        </w:rPr>
        <w:t xml:space="preserve">V. Перечень вопросов, по которым </w:t>
      </w:r>
      <w:r w:rsidR="00EF04FE">
        <w:rPr>
          <w:b/>
          <w:sz w:val="26"/>
          <w:szCs w:val="26"/>
        </w:rPr>
        <w:t>старший государственный налоговый инспектор</w:t>
      </w:r>
      <w:r>
        <w:rPr>
          <w:b/>
          <w:sz w:val="26"/>
          <w:szCs w:val="26"/>
        </w:rPr>
        <w:t xml:space="preserve"> отдела</w:t>
      </w:r>
      <w:r w:rsidR="002E06E5">
        <w:rPr>
          <w:b/>
          <w:sz w:val="26"/>
          <w:szCs w:val="26"/>
        </w:rPr>
        <w:t xml:space="preserve"> </w:t>
      </w:r>
      <w:r w:rsidR="00485725" w:rsidRPr="00610098">
        <w:rPr>
          <w:b/>
          <w:sz w:val="26"/>
          <w:szCs w:val="26"/>
        </w:rPr>
        <w:t xml:space="preserve"> вправе или обязан участвовать</w:t>
      </w:r>
      <w:r>
        <w:rPr>
          <w:b/>
          <w:sz w:val="26"/>
          <w:szCs w:val="26"/>
        </w:rPr>
        <w:t xml:space="preserve"> </w:t>
      </w:r>
      <w:r w:rsidR="00485725" w:rsidRPr="00610098">
        <w:rPr>
          <w:b/>
          <w:sz w:val="26"/>
          <w:szCs w:val="26"/>
        </w:rPr>
        <w:t xml:space="preserve">при подготовке </w:t>
      </w:r>
    </w:p>
    <w:p w:rsidR="00485725" w:rsidRPr="00610098" w:rsidRDefault="00485725" w:rsidP="002E06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052349" w:rsidRDefault="0096566F" w:rsidP="00052349">
      <w:pPr>
        <w:ind w:firstLine="567"/>
        <w:jc w:val="both"/>
        <w:rPr>
          <w:sz w:val="26"/>
          <w:szCs w:val="26"/>
        </w:rPr>
      </w:pPr>
      <w:r w:rsidRPr="00610098">
        <w:rPr>
          <w:sz w:val="26"/>
          <w:szCs w:val="26"/>
        </w:rPr>
        <w:t>14</w:t>
      </w:r>
      <w:r w:rsidR="00485725" w:rsidRPr="00610098">
        <w:rPr>
          <w:sz w:val="26"/>
          <w:szCs w:val="26"/>
        </w:rPr>
        <w:t xml:space="preserve">. </w:t>
      </w:r>
      <w:r w:rsidR="00EF04FE" w:rsidRPr="00EF04FE">
        <w:rPr>
          <w:sz w:val="26"/>
          <w:szCs w:val="26"/>
        </w:rPr>
        <w:t xml:space="preserve">Старший государственный налоговый инспектор </w:t>
      </w:r>
      <w:r w:rsidR="00052349">
        <w:rPr>
          <w:sz w:val="26"/>
          <w:szCs w:val="26"/>
        </w:rPr>
        <w:t xml:space="preserve">отдела обеспечения процедур банкротства </w:t>
      </w:r>
      <w:r w:rsidR="00EF04FE" w:rsidRPr="00EF04FE">
        <w:rPr>
          <w:sz w:val="26"/>
          <w:szCs w:val="26"/>
        </w:rPr>
        <w:t>в соответствии со своей компетенцией вправе участвовать</w:t>
      </w:r>
      <w:r w:rsidR="00052349">
        <w:rPr>
          <w:sz w:val="26"/>
          <w:szCs w:val="26"/>
        </w:rPr>
        <w:t>:</w:t>
      </w:r>
    </w:p>
    <w:p w:rsidR="00D25DB3" w:rsidRPr="00D027FC" w:rsidRDefault="00EF04FE" w:rsidP="00052349">
      <w:pPr>
        <w:ind w:firstLine="567"/>
        <w:jc w:val="both"/>
        <w:rPr>
          <w:sz w:val="26"/>
          <w:szCs w:val="26"/>
        </w:rPr>
      </w:pPr>
      <w:r w:rsidRPr="00EF04FE">
        <w:rPr>
          <w:sz w:val="26"/>
          <w:szCs w:val="26"/>
        </w:rPr>
        <w:t xml:space="preserve"> в подготовке (обсуждении) нормативных актов и (или) проектов управленческих и иных решений, в части обеспечения подготовки соответствующих документов по вопросам, отнесенных к его обязанностям</w:t>
      </w:r>
      <w:r>
        <w:rPr>
          <w:sz w:val="26"/>
          <w:szCs w:val="26"/>
        </w:rPr>
        <w:t>.</w:t>
      </w:r>
    </w:p>
    <w:p w:rsidR="00EF04FE" w:rsidRDefault="00485725" w:rsidP="00EF04F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610098">
        <w:rPr>
          <w:rFonts w:ascii="Times New Roman" w:hAnsi="Times New Roman" w:cs="Times New Roman"/>
          <w:sz w:val="26"/>
          <w:szCs w:val="26"/>
        </w:rPr>
        <w:t>5</w:t>
      </w:r>
      <w:r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EF04FE" w:rsidRPr="00EF04FE">
        <w:rPr>
          <w:rFonts w:ascii="Times New Roman" w:hAnsi="Times New Roman" w:cs="Times New Roman"/>
          <w:sz w:val="26"/>
          <w:szCs w:val="26"/>
        </w:rPr>
        <w:t>15.</w:t>
      </w:r>
      <w:r w:rsidR="00EF04FE" w:rsidRPr="00EF04FE">
        <w:rPr>
          <w:rFonts w:ascii="Times New Roman" w:hAnsi="Times New Roman" w:cs="Times New Roman"/>
          <w:sz w:val="26"/>
          <w:szCs w:val="26"/>
        </w:rPr>
        <w:tab/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 w:rsidR="00EF04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04FE" w:rsidRPr="00EF04FE" w:rsidRDefault="00EF04FE" w:rsidP="00EF04F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04FE">
        <w:rPr>
          <w:rFonts w:ascii="Times New Roman" w:hAnsi="Times New Roman" w:cs="Times New Roman"/>
          <w:sz w:val="26"/>
          <w:szCs w:val="26"/>
        </w:rPr>
        <w:t>положений об инспекции и отделе</w:t>
      </w:r>
      <w:r w:rsidR="00B15042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Pr="00EF04FE">
        <w:rPr>
          <w:rFonts w:ascii="Times New Roman" w:hAnsi="Times New Roman" w:cs="Times New Roman"/>
          <w:sz w:val="26"/>
          <w:szCs w:val="26"/>
        </w:rPr>
        <w:t>;</w:t>
      </w:r>
    </w:p>
    <w:p w:rsidR="00EF04FE" w:rsidRPr="00EF04FE" w:rsidRDefault="00EF04FE" w:rsidP="00EF04F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04F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Pr="00EF04FE">
        <w:rPr>
          <w:rFonts w:ascii="Times New Roman" w:hAnsi="Times New Roman" w:cs="Times New Roman"/>
          <w:sz w:val="26"/>
          <w:szCs w:val="26"/>
        </w:rPr>
        <w:t>;</w:t>
      </w:r>
    </w:p>
    <w:p w:rsidR="00D25DB3" w:rsidRPr="006D441B" w:rsidRDefault="00EF04FE" w:rsidP="00EF04FE">
      <w:pPr>
        <w:pStyle w:val="ConsPlusNormal"/>
        <w:ind w:firstLine="567"/>
        <w:jc w:val="both"/>
        <w:rPr>
          <w:sz w:val="26"/>
          <w:szCs w:val="26"/>
        </w:rPr>
      </w:pPr>
      <w:r w:rsidRPr="00EF04FE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</w:t>
      </w:r>
      <w:r w:rsidR="00D25DB3" w:rsidRPr="006D441B">
        <w:rPr>
          <w:sz w:val="26"/>
          <w:szCs w:val="26"/>
        </w:rPr>
        <w:t>и.</w:t>
      </w:r>
    </w:p>
    <w:p w:rsidR="00B038C4" w:rsidRPr="004E3A1D" w:rsidRDefault="00B038C4" w:rsidP="002E06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</w:p>
    <w:p w:rsidR="00485725" w:rsidRPr="00610098" w:rsidRDefault="00485725" w:rsidP="002E06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85725" w:rsidRPr="00610098" w:rsidRDefault="00A12933" w:rsidP="006100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16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353181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отдела обеспечения процедур банкротства </w:t>
      </w:r>
      <w:r w:rsidR="00485725" w:rsidRPr="0061009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38C4" w:rsidRPr="004E3A1D" w:rsidRDefault="00B038C4" w:rsidP="00D25DB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</w:p>
    <w:p w:rsidR="00485725" w:rsidRPr="00610098" w:rsidRDefault="00485725" w:rsidP="00D25DB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85725" w:rsidRPr="00B15042" w:rsidRDefault="00485725" w:rsidP="00BD44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7</w:t>
      </w:r>
      <w:r w:rsidRPr="00610098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05234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D44DA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052349">
        <w:rPr>
          <w:rFonts w:ascii="Times New Roman" w:hAnsi="Times New Roman" w:cs="Times New Roman"/>
          <w:sz w:val="26"/>
          <w:szCs w:val="26"/>
        </w:rPr>
        <w:t>налогового инспектора отдела обеспечения процедур банкротства</w:t>
      </w:r>
      <w:r w:rsidR="00D651F4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052349">
        <w:rPr>
          <w:rFonts w:ascii="Times New Roman" w:hAnsi="Times New Roman" w:cs="Times New Roman"/>
          <w:sz w:val="26"/>
          <w:szCs w:val="26"/>
        </w:rPr>
        <w:t>У</w:t>
      </w:r>
      <w:r w:rsidRPr="00610098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</w:t>
      </w:r>
      <w:r w:rsidRPr="00B15042">
        <w:rPr>
          <w:rFonts w:ascii="Times New Roman" w:hAnsi="Times New Roman" w:cs="Times New Roman"/>
          <w:sz w:val="26"/>
          <w:szCs w:val="26"/>
        </w:rPr>
        <w:t xml:space="preserve">строится в рамках деловых отношений на основе общих </w:t>
      </w:r>
      <w:hyperlink r:id="rId13" w:history="1">
        <w:r w:rsidRPr="00B1504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B15042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A12933" w:rsidRPr="00B15042">
        <w:rPr>
          <w:rFonts w:ascii="Times New Roman" w:hAnsi="Times New Roman" w:cs="Times New Roman"/>
          <w:sz w:val="26"/>
          <w:szCs w:val="26"/>
        </w:rPr>
        <w:t>.08.2002</w:t>
      </w:r>
      <w:r w:rsidRPr="00B15042">
        <w:rPr>
          <w:rFonts w:ascii="Times New Roman" w:hAnsi="Times New Roman" w:cs="Times New Roman"/>
          <w:sz w:val="26"/>
          <w:szCs w:val="26"/>
        </w:rPr>
        <w:t xml:space="preserve"> </w:t>
      </w:r>
      <w:r w:rsidR="00EF04FE" w:rsidRPr="00B15042">
        <w:rPr>
          <w:rFonts w:ascii="Times New Roman" w:hAnsi="Times New Roman" w:cs="Times New Roman"/>
          <w:sz w:val="26"/>
          <w:szCs w:val="26"/>
        </w:rPr>
        <w:t>№</w:t>
      </w:r>
      <w:r w:rsidRPr="00B15042">
        <w:rPr>
          <w:rFonts w:ascii="Times New Roman" w:hAnsi="Times New Roman" w:cs="Times New Roman"/>
          <w:sz w:val="26"/>
          <w:szCs w:val="26"/>
        </w:rPr>
        <w:t xml:space="preserve"> 885 </w:t>
      </w:r>
      <w:r w:rsidR="00EF04FE" w:rsidRPr="00B15042">
        <w:rPr>
          <w:rFonts w:ascii="Times New Roman" w:hAnsi="Times New Roman" w:cs="Times New Roman"/>
          <w:sz w:val="26"/>
          <w:szCs w:val="26"/>
        </w:rPr>
        <w:t>«О</w:t>
      </w:r>
      <w:r w:rsidRPr="00B15042">
        <w:rPr>
          <w:rFonts w:ascii="Times New Roman" w:hAnsi="Times New Roman" w:cs="Times New Roman"/>
          <w:sz w:val="26"/>
          <w:szCs w:val="26"/>
        </w:rPr>
        <w:t>б утверждении общих принципов служебного поведения государственных служащих</w:t>
      </w:r>
      <w:r w:rsidR="00EF04FE" w:rsidRPr="00B15042">
        <w:rPr>
          <w:rFonts w:ascii="Times New Roman" w:hAnsi="Times New Roman" w:cs="Times New Roman"/>
          <w:sz w:val="26"/>
          <w:szCs w:val="26"/>
        </w:rPr>
        <w:t>»</w:t>
      </w:r>
      <w:r w:rsidRPr="00B150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EF04FE" w:rsidRPr="00B15042">
        <w:rPr>
          <w:rFonts w:ascii="Times New Roman" w:hAnsi="Times New Roman" w:cs="Times New Roman"/>
          <w:sz w:val="26"/>
          <w:szCs w:val="26"/>
        </w:rPr>
        <w:t>№</w:t>
      </w:r>
      <w:r w:rsidRPr="00B15042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EF04FE" w:rsidRPr="00B15042">
        <w:rPr>
          <w:rFonts w:ascii="Times New Roman" w:hAnsi="Times New Roman" w:cs="Times New Roman"/>
          <w:sz w:val="26"/>
          <w:szCs w:val="26"/>
        </w:rPr>
        <w:t>№</w:t>
      </w:r>
      <w:r w:rsidRPr="00B1504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4" w:history="1">
        <w:r w:rsidRPr="00B1504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B15042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A12933" w:rsidRPr="00B15042">
        <w:rPr>
          <w:rFonts w:ascii="Times New Roman" w:hAnsi="Times New Roman" w:cs="Times New Roman"/>
          <w:sz w:val="26"/>
          <w:szCs w:val="26"/>
        </w:rPr>
        <w:t>.07.</w:t>
      </w:r>
      <w:r w:rsidRPr="00B15042">
        <w:rPr>
          <w:rFonts w:ascii="Times New Roman" w:hAnsi="Times New Roman" w:cs="Times New Roman"/>
          <w:sz w:val="26"/>
          <w:szCs w:val="26"/>
        </w:rPr>
        <w:t xml:space="preserve">2004 </w:t>
      </w:r>
      <w:r w:rsidR="00EF04FE" w:rsidRPr="00B15042">
        <w:rPr>
          <w:rFonts w:ascii="Times New Roman" w:hAnsi="Times New Roman" w:cs="Times New Roman"/>
          <w:sz w:val="26"/>
          <w:szCs w:val="26"/>
        </w:rPr>
        <w:t>№</w:t>
      </w:r>
      <w:r w:rsidRPr="00B15042">
        <w:rPr>
          <w:rFonts w:ascii="Times New Roman" w:hAnsi="Times New Roman" w:cs="Times New Roman"/>
          <w:sz w:val="26"/>
          <w:szCs w:val="26"/>
        </w:rPr>
        <w:t xml:space="preserve"> 79-ФЗ </w:t>
      </w:r>
      <w:r w:rsidR="00EF04FE" w:rsidRPr="00B15042">
        <w:rPr>
          <w:rFonts w:ascii="Times New Roman" w:hAnsi="Times New Roman" w:cs="Times New Roman"/>
          <w:sz w:val="26"/>
          <w:szCs w:val="26"/>
        </w:rPr>
        <w:t>«</w:t>
      </w:r>
      <w:r w:rsidRPr="00B15042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F04FE" w:rsidRPr="00B15042">
        <w:rPr>
          <w:rFonts w:ascii="Times New Roman" w:hAnsi="Times New Roman" w:cs="Times New Roman"/>
          <w:sz w:val="26"/>
          <w:szCs w:val="26"/>
        </w:rPr>
        <w:t>»</w:t>
      </w:r>
      <w:r w:rsidRPr="00B15042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38C4" w:rsidRPr="004E3A1D" w:rsidRDefault="00B038C4" w:rsidP="002E06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</w:p>
    <w:p w:rsidR="00485725" w:rsidRPr="00610098" w:rsidRDefault="00485725" w:rsidP="002E06E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  <w:r w:rsidR="002E06E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16412" w:rsidRDefault="00485725" w:rsidP="00BD44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5042">
        <w:rPr>
          <w:rFonts w:ascii="Times New Roman" w:hAnsi="Times New Roman" w:cs="Times New Roman"/>
          <w:sz w:val="26"/>
          <w:szCs w:val="26"/>
        </w:rPr>
        <w:t>1</w:t>
      </w:r>
      <w:r w:rsidR="00A12933" w:rsidRPr="00B15042">
        <w:rPr>
          <w:rFonts w:ascii="Times New Roman" w:hAnsi="Times New Roman" w:cs="Times New Roman"/>
          <w:sz w:val="26"/>
          <w:szCs w:val="26"/>
        </w:rPr>
        <w:t>8</w:t>
      </w:r>
      <w:r w:rsidRPr="00B15042">
        <w:rPr>
          <w:rFonts w:ascii="Times New Roman" w:hAnsi="Times New Roman" w:cs="Times New Roman"/>
          <w:sz w:val="26"/>
          <w:szCs w:val="26"/>
        </w:rPr>
        <w:t xml:space="preserve">. </w:t>
      </w:r>
      <w:r w:rsidR="00916412" w:rsidRPr="00B15042">
        <w:rPr>
          <w:rFonts w:ascii="Times New Roman" w:hAnsi="Times New Roman" w:cs="Times New Roman"/>
          <w:sz w:val="26"/>
          <w:szCs w:val="26"/>
        </w:rPr>
        <w:t>В соответствии</w:t>
      </w:r>
      <w:r w:rsidR="00916412" w:rsidRPr="003F5AB2">
        <w:rPr>
          <w:rFonts w:ascii="Times New Roman" w:hAnsi="Times New Roman" w:cs="Times New Roman"/>
          <w:sz w:val="26"/>
          <w:szCs w:val="26"/>
        </w:rPr>
        <w:t xml:space="preserve"> с</w:t>
      </w:r>
      <w:r w:rsidR="00916412">
        <w:rPr>
          <w:rFonts w:ascii="Times New Roman" w:hAnsi="Times New Roman" w:cs="Times New Roman"/>
          <w:sz w:val="26"/>
          <w:szCs w:val="26"/>
        </w:rPr>
        <w:t xml:space="preserve">о своими должностными обязанностями </w:t>
      </w:r>
      <w:r w:rsidR="0005234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обеспечения процедур банкротства</w:t>
      </w:r>
      <w:r w:rsidR="00D651F4" w:rsidRPr="00610098">
        <w:rPr>
          <w:rFonts w:ascii="Times New Roman" w:hAnsi="Times New Roman" w:cs="Times New Roman"/>
          <w:sz w:val="26"/>
          <w:szCs w:val="26"/>
        </w:rPr>
        <w:t xml:space="preserve"> </w:t>
      </w:r>
      <w:r w:rsidR="00916412">
        <w:rPr>
          <w:rFonts w:ascii="Times New Roman" w:hAnsi="Times New Roman" w:cs="Times New Roman"/>
          <w:sz w:val="26"/>
          <w:szCs w:val="26"/>
        </w:rPr>
        <w:t>оказывает виды</w:t>
      </w:r>
      <w:r w:rsidR="00916412" w:rsidRPr="003F5AB2">
        <w:rPr>
          <w:rFonts w:ascii="Times New Roman" w:hAnsi="Times New Roman" w:cs="Times New Roman"/>
          <w:sz w:val="26"/>
          <w:szCs w:val="26"/>
        </w:rPr>
        <w:t xml:space="preserve"> государственных услуг</w:t>
      </w:r>
      <w:r w:rsidR="00916412">
        <w:rPr>
          <w:rFonts w:ascii="Times New Roman" w:hAnsi="Times New Roman" w:cs="Times New Roman"/>
          <w:sz w:val="26"/>
          <w:szCs w:val="26"/>
        </w:rPr>
        <w:t xml:space="preserve"> по</w:t>
      </w:r>
      <w:r w:rsidR="00916412" w:rsidRPr="003F5AB2">
        <w:rPr>
          <w:rFonts w:ascii="Times New Roman" w:hAnsi="Times New Roman" w:cs="Times New Roman"/>
          <w:sz w:val="26"/>
          <w:szCs w:val="26"/>
        </w:rPr>
        <w:t>:</w:t>
      </w:r>
    </w:p>
    <w:p w:rsidR="00916412" w:rsidRPr="00347CCA" w:rsidRDefault="00916412" w:rsidP="00BD44D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информировани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47CCA">
        <w:rPr>
          <w:rFonts w:ascii="Times New Roman" w:hAnsi="Times New Roman" w:cs="Times New Roman"/>
          <w:sz w:val="26"/>
          <w:szCs w:val="26"/>
        </w:rPr>
        <w:t xml:space="preserve">  налогоплательщиков по вопросам функционирования инспекции; </w:t>
      </w:r>
    </w:p>
    <w:p w:rsidR="00916412" w:rsidRPr="00347CCA" w:rsidRDefault="00916412" w:rsidP="00BD44D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информировани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47CCA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353181">
        <w:rPr>
          <w:rFonts w:ascii="Times New Roman" w:hAnsi="Times New Roman" w:cs="Times New Roman"/>
          <w:sz w:val="26"/>
          <w:szCs w:val="26"/>
        </w:rPr>
        <w:t>;</w:t>
      </w:r>
    </w:p>
    <w:p w:rsidR="00916412" w:rsidRPr="007D37D9" w:rsidRDefault="00916412" w:rsidP="00BD44DA">
      <w:pPr>
        <w:pStyle w:val="ConsPlusNormal"/>
        <w:ind w:firstLine="708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D027FC">
        <w:rPr>
          <w:rFonts w:ascii="Times New Roman" w:hAnsi="Times New Roman" w:cs="Times New Roman"/>
          <w:sz w:val="26"/>
          <w:szCs w:val="26"/>
        </w:rPr>
        <w:t>заключению в установленном порядке с организациями и учреждениями соглашений (договоров) по вопросам развития налоговой системы.</w:t>
      </w:r>
    </w:p>
    <w:p w:rsidR="00B038C4" w:rsidRPr="004E3A1D" w:rsidRDefault="00B038C4" w:rsidP="001563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</w:p>
    <w:p w:rsidR="00485725" w:rsidRPr="00610098" w:rsidRDefault="00485725" w:rsidP="001563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Default="00485725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3A1D" w:rsidRPr="00610098" w:rsidRDefault="004E3A1D" w:rsidP="0015632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5F42" w:rsidRPr="00610098" w:rsidRDefault="008B5F42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098">
        <w:rPr>
          <w:rFonts w:ascii="Times New Roman" w:hAnsi="Times New Roman" w:cs="Times New Roman"/>
          <w:sz w:val="26"/>
          <w:szCs w:val="26"/>
        </w:rPr>
        <w:t>1</w:t>
      </w:r>
      <w:r w:rsidR="00A12933" w:rsidRPr="00610098">
        <w:rPr>
          <w:rFonts w:ascii="Times New Roman" w:hAnsi="Times New Roman" w:cs="Times New Roman"/>
          <w:sz w:val="26"/>
          <w:szCs w:val="26"/>
        </w:rPr>
        <w:t>9</w:t>
      </w:r>
      <w:r w:rsidRPr="00610098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A12933" w:rsidRPr="0061009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1009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F04F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отдела обеспечения процедур банкротства </w:t>
      </w:r>
      <w:r w:rsidRPr="006100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916412" w:rsidRPr="00347CCA" w:rsidRDefault="00916412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412" w:rsidRPr="00347CCA" w:rsidRDefault="00916412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16412" w:rsidRPr="00347CCA" w:rsidRDefault="00916412" w:rsidP="003531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412" w:rsidRPr="00347CCA" w:rsidRDefault="00916412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52349">
        <w:rPr>
          <w:rFonts w:ascii="Times New Roman" w:hAnsi="Times New Roman" w:cs="Times New Roman"/>
          <w:sz w:val="26"/>
          <w:szCs w:val="26"/>
        </w:rPr>
        <w:tab/>
      </w:r>
      <w:r w:rsidRPr="00347CCA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347CCA">
        <w:rPr>
          <w:rFonts w:ascii="Times New Roman" w:hAnsi="Times New Roman" w:cs="Times New Roman"/>
          <w:sz w:val="26"/>
          <w:szCs w:val="26"/>
        </w:rPr>
        <w:lastRenderedPageBreak/>
        <w:t>работать с документами);</w:t>
      </w:r>
    </w:p>
    <w:p w:rsidR="00916412" w:rsidRPr="00347CCA" w:rsidRDefault="00916412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412" w:rsidRDefault="00916412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7CC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04FE" w:rsidRPr="00EF04FE" w:rsidRDefault="00EF04FE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04FE">
        <w:rPr>
          <w:rFonts w:ascii="Times New Roman" w:hAnsi="Times New Roman" w:cs="Times New Roman"/>
          <w:sz w:val="26"/>
          <w:szCs w:val="26"/>
        </w:rPr>
        <w:t>достижению поставленных задач по обеспечению интересов Российской Федерации как кредитора в деле о банкротстве и в процедурах, применяемых в делах о банкротстве юридических и физических лиц;</w:t>
      </w:r>
    </w:p>
    <w:p w:rsidR="00EF04FE" w:rsidRPr="00347CCA" w:rsidRDefault="00EF04FE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F04FE">
        <w:rPr>
          <w:rFonts w:ascii="Times New Roman" w:hAnsi="Times New Roman" w:cs="Times New Roman"/>
          <w:sz w:val="26"/>
          <w:szCs w:val="26"/>
        </w:rPr>
        <w:t>отсутствию (сокращения доли) нарушений при представлении интересов Российской Федерации как кредитора в деле о банкротстве и в процедурах, применяемых в делах о банкротстве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16412" w:rsidRDefault="00EF04FE" w:rsidP="0005234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</w:t>
      </w:r>
      <w:r w:rsidR="00916412" w:rsidRPr="00347CCA">
        <w:rPr>
          <w:rFonts w:ascii="Times New Roman" w:hAnsi="Times New Roman" w:cs="Times New Roman"/>
          <w:sz w:val="26"/>
          <w:szCs w:val="26"/>
        </w:rPr>
        <w:t>ознанию ответственности за последствия своих действий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04FE" w:rsidRPr="00347CCA" w:rsidRDefault="00EF04FE" w:rsidP="00916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17703B" w:rsidRDefault="000E6FD6" w:rsidP="00610098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B5F42" w:rsidRPr="00610098" w:rsidRDefault="008B5F42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8B5F42" w:rsidRPr="00610098" w:rsidSect="0078337F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D5C" w:rsidRDefault="00147D5C" w:rsidP="0078337F">
      <w:r>
        <w:separator/>
      </w:r>
    </w:p>
  </w:endnote>
  <w:endnote w:type="continuationSeparator" w:id="0">
    <w:p w:rsidR="00147D5C" w:rsidRDefault="00147D5C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D5C" w:rsidRDefault="00147D5C" w:rsidP="0078337F">
      <w:r>
        <w:separator/>
      </w:r>
    </w:p>
  </w:footnote>
  <w:footnote w:type="continuationSeparator" w:id="0">
    <w:p w:rsidR="00147D5C" w:rsidRDefault="00147D5C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704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683"/>
    <w:multiLevelType w:val="multilevel"/>
    <w:tmpl w:val="E61A1EE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325D7"/>
    <w:multiLevelType w:val="multilevel"/>
    <w:tmpl w:val="D3D4E374"/>
    <w:lvl w:ilvl="0">
      <w:start w:val="5"/>
      <w:numFmt w:val="decimal"/>
      <w:lvlText w:val="%1."/>
      <w:lvlJc w:val="left"/>
      <w:pPr>
        <w:ind w:left="408" w:hanging="408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4">
    <w:nsid w:val="2BD950CE"/>
    <w:multiLevelType w:val="hybridMultilevel"/>
    <w:tmpl w:val="678E2A38"/>
    <w:lvl w:ilvl="0" w:tplc="342847E4">
      <w:start w:val="2"/>
      <w:numFmt w:val="decimal"/>
      <w:lvlText w:val="%1."/>
      <w:lvlJc w:val="left"/>
      <w:pPr>
        <w:ind w:left="1211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9E44A9"/>
    <w:multiLevelType w:val="multilevel"/>
    <w:tmpl w:val="795C3FE6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12"/>
  </w:num>
  <w:num w:numId="7">
    <w:abstractNumId w:val="5"/>
  </w:num>
  <w:num w:numId="8">
    <w:abstractNumId w:val="10"/>
  </w:num>
  <w:num w:numId="9">
    <w:abstractNumId w:val="1"/>
  </w:num>
  <w:num w:numId="10">
    <w:abstractNumId w:val="2"/>
  </w:num>
  <w:num w:numId="11">
    <w:abstractNumId w:val="11"/>
  </w:num>
  <w:num w:numId="12">
    <w:abstractNumId w:val="8"/>
  </w:num>
  <w:num w:numId="13">
    <w:abstractNumId w:val="14"/>
  </w:num>
  <w:num w:numId="14">
    <w:abstractNumId w:val="9"/>
  </w:num>
  <w:num w:numId="15">
    <w:abstractNumId w:val="13"/>
  </w:num>
  <w:num w:numId="16">
    <w:abstractNumId w:val="0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72F6"/>
    <w:rsid w:val="00051105"/>
    <w:rsid w:val="00052349"/>
    <w:rsid w:val="00057B8A"/>
    <w:rsid w:val="000641A0"/>
    <w:rsid w:val="000649A1"/>
    <w:rsid w:val="00082AC0"/>
    <w:rsid w:val="00082E1F"/>
    <w:rsid w:val="00082E59"/>
    <w:rsid w:val="00086986"/>
    <w:rsid w:val="000900EE"/>
    <w:rsid w:val="000A20BA"/>
    <w:rsid w:val="000A644E"/>
    <w:rsid w:val="000C484F"/>
    <w:rsid w:val="000E6FD6"/>
    <w:rsid w:val="000E7473"/>
    <w:rsid w:val="000F1CEC"/>
    <w:rsid w:val="00101A55"/>
    <w:rsid w:val="00104FA6"/>
    <w:rsid w:val="00105BDA"/>
    <w:rsid w:val="0011781E"/>
    <w:rsid w:val="00126A4C"/>
    <w:rsid w:val="001314B3"/>
    <w:rsid w:val="00134F74"/>
    <w:rsid w:val="0013797E"/>
    <w:rsid w:val="001407F2"/>
    <w:rsid w:val="00144934"/>
    <w:rsid w:val="001473A1"/>
    <w:rsid w:val="00147C01"/>
    <w:rsid w:val="00147D5C"/>
    <w:rsid w:val="00156328"/>
    <w:rsid w:val="00164E67"/>
    <w:rsid w:val="00166614"/>
    <w:rsid w:val="00176B0B"/>
    <w:rsid w:val="0017703B"/>
    <w:rsid w:val="00186864"/>
    <w:rsid w:val="00190370"/>
    <w:rsid w:val="001B14B6"/>
    <w:rsid w:val="001B7FE4"/>
    <w:rsid w:val="001D4FAA"/>
    <w:rsid w:val="001E3E06"/>
    <w:rsid w:val="001E57DE"/>
    <w:rsid w:val="001F7587"/>
    <w:rsid w:val="00205C00"/>
    <w:rsid w:val="00206D4E"/>
    <w:rsid w:val="00213629"/>
    <w:rsid w:val="0021787A"/>
    <w:rsid w:val="00225463"/>
    <w:rsid w:val="00230077"/>
    <w:rsid w:val="00235571"/>
    <w:rsid w:val="002361A9"/>
    <w:rsid w:val="0025196B"/>
    <w:rsid w:val="0025298C"/>
    <w:rsid w:val="002725F7"/>
    <w:rsid w:val="0029536A"/>
    <w:rsid w:val="00296CE1"/>
    <w:rsid w:val="002A0445"/>
    <w:rsid w:val="002A5443"/>
    <w:rsid w:val="002C2190"/>
    <w:rsid w:val="002D23E7"/>
    <w:rsid w:val="002D5C06"/>
    <w:rsid w:val="002E06E5"/>
    <w:rsid w:val="002E21FB"/>
    <w:rsid w:val="002E3B99"/>
    <w:rsid w:val="002F1DF7"/>
    <w:rsid w:val="00304955"/>
    <w:rsid w:val="00305FB3"/>
    <w:rsid w:val="003233F1"/>
    <w:rsid w:val="003436FB"/>
    <w:rsid w:val="00345A9D"/>
    <w:rsid w:val="00351969"/>
    <w:rsid w:val="00353181"/>
    <w:rsid w:val="00364DCD"/>
    <w:rsid w:val="0038312E"/>
    <w:rsid w:val="00387FB3"/>
    <w:rsid w:val="003A5175"/>
    <w:rsid w:val="003B5E77"/>
    <w:rsid w:val="003D768B"/>
    <w:rsid w:val="003D7DB3"/>
    <w:rsid w:val="003E7A86"/>
    <w:rsid w:val="003F7E43"/>
    <w:rsid w:val="00416849"/>
    <w:rsid w:val="0042039C"/>
    <w:rsid w:val="00422F68"/>
    <w:rsid w:val="00423440"/>
    <w:rsid w:val="00437AB6"/>
    <w:rsid w:val="00440116"/>
    <w:rsid w:val="00441E95"/>
    <w:rsid w:val="004445E5"/>
    <w:rsid w:val="00454867"/>
    <w:rsid w:val="004558D5"/>
    <w:rsid w:val="00455DB2"/>
    <w:rsid w:val="00457A1F"/>
    <w:rsid w:val="0046460A"/>
    <w:rsid w:val="00482F74"/>
    <w:rsid w:val="00485725"/>
    <w:rsid w:val="00495B7E"/>
    <w:rsid w:val="0049638A"/>
    <w:rsid w:val="00497A42"/>
    <w:rsid w:val="004C7268"/>
    <w:rsid w:val="004D1281"/>
    <w:rsid w:val="004D3C92"/>
    <w:rsid w:val="004E3A1D"/>
    <w:rsid w:val="004E4162"/>
    <w:rsid w:val="0050034F"/>
    <w:rsid w:val="00511A97"/>
    <w:rsid w:val="00516750"/>
    <w:rsid w:val="0051716B"/>
    <w:rsid w:val="005225B5"/>
    <w:rsid w:val="00545372"/>
    <w:rsid w:val="005921ED"/>
    <w:rsid w:val="005B56A5"/>
    <w:rsid w:val="005B789D"/>
    <w:rsid w:val="005C069C"/>
    <w:rsid w:val="005C18FB"/>
    <w:rsid w:val="005C4E5B"/>
    <w:rsid w:val="005C678D"/>
    <w:rsid w:val="005D41F9"/>
    <w:rsid w:val="005E4D9C"/>
    <w:rsid w:val="005E71A2"/>
    <w:rsid w:val="005F25E2"/>
    <w:rsid w:val="00602C5C"/>
    <w:rsid w:val="0060488A"/>
    <w:rsid w:val="00610098"/>
    <w:rsid w:val="006111DB"/>
    <w:rsid w:val="0061312B"/>
    <w:rsid w:val="006229F2"/>
    <w:rsid w:val="00641867"/>
    <w:rsid w:val="0065139D"/>
    <w:rsid w:val="00653BBE"/>
    <w:rsid w:val="00660BEB"/>
    <w:rsid w:val="00670FCF"/>
    <w:rsid w:val="00674E33"/>
    <w:rsid w:val="00691A40"/>
    <w:rsid w:val="006A55AD"/>
    <w:rsid w:val="006A72DC"/>
    <w:rsid w:val="006D29EF"/>
    <w:rsid w:val="006E3005"/>
    <w:rsid w:val="006E7DEB"/>
    <w:rsid w:val="006F04EA"/>
    <w:rsid w:val="006F3E9A"/>
    <w:rsid w:val="00701F2C"/>
    <w:rsid w:val="007151D3"/>
    <w:rsid w:val="00715D4B"/>
    <w:rsid w:val="007205F6"/>
    <w:rsid w:val="0072637F"/>
    <w:rsid w:val="0072752F"/>
    <w:rsid w:val="0073072A"/>
    <w:rsid w:val="007427BB"/>
    <w:rsid w:val="00742BE0"/>
    <w:rsid w:val="00747675"/>
    <w:rsid w:val="00752B0B"/>
    <w:rsid w:val="00755442"/>
    <w:rsid w:val="007666DF"/>
    <w:rsid w:val="0078295D"/>
    <w:rsid w:val="0078337F"/>
    <w:rsid w:val="007A4393"/>
    <w:rsid w:val="007B03BE"/>
    <w:rsid w:val="007B4B01"/>
    <w:rsid w:val="007C1166"/>
    <w:rsid w:val="007C4F17"/>
    <w:rsid w:val="007C54FD"/>
    <w:rsid w:val="007D1FB7"/>
    <w:rsid w:val="007F1482"/>
    <w:rsid w:val="00802DA0"/>
    <w:rsid w:val="008144F8"/>
    <w:rsid w:val="00817F9D"/>
    <w:rsid w:val="00822F20"/>
    <w:rsid w:val="00834F59"/>
    <w:rsid w:val="00843928"/>
    <w:rsid w:val="008458CB"/>
    <w:rsid w:val="00867449"/>
    <w:rsid w:val="00870F5C"/>
    <w:rsid w:val="0087397F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16412"/>
    <w:rsid w:val="00941D3C"/>
    <w:rsid w:val="0094498B"/>
    <w:rsid w:val="00944D25"/>
    <w:rsid w:val="00945FF1"/>
    <w:rsid w:val="00955C2D"/>
    <w:rsid w:val="009614D7"/>
    <w:rsid w:val="0096566F"/>
    <w:rsid w:val="009825CD"/>
    <w:rsid w:val="00986C95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26842"/>
    <w:rsid w:val="00A4475A"/>
    <w:rsid w:val="00A47068"/>
    <w:rsid w:val="00A512F3"/>
    <w:rsid w:val="00A5501B"/>
    <w:rsid w:val="00A61C03"/>
    <w:rsid w:val="00A62704"/>
    <w:rsid w:val="00A74C7A"/>
    <w:rsid w:val="00A952E0"/>
    <w:rsid w:val="00AA4417"/>
    <w:rsid w:val="00AD6DF2"/>
    <w:rsid w:val="00AE4363"/>
    <w:rsid w:val="00AE5871"/>
    <w:rsid w:val="00AE6A6E"/>
    <w:rsid w:val="00AE6BE4"/>
    <w:rsid w:val="00AF1112"/>
    <w:rsid w:val="00AF4494"/>
    <w:rsid w:val="00AF649F"/>
    <w:rsid w:val="00B038C4"/>
    <w:rsid w:val="00B15042"/>
    <w:rsid w:val="00B174E1"/>
    <w:rsid w:val="00B20EA6"/>
    <w:rsid w:val="00B23598"/>
    <w:rsid w:val="00B2376D"/>
    <w:rsid w:val="00B35827"/>
    <w:rsid w:val="00B42B55"/>
    <w:rsid w:val="00B528B6"/>
    <w:rsid w:val="00B63375"/>
    <w:rsid w:val="00B65817"/>
    <w:rsid w:val="00B661BB"/>
    <w:rsid w:val="00B71507"/>
    <w:rsid w:val="00B7241E"/>
    <w:rsid w:val="00B903A4"/>
    <w:rsid w:val="00B91443"/>
    <w:rsid w:val="00B9308B"/>
    <w:rsid w:val="00B95B60"/>
    <w:rsid w:val="00B9662A"/>
    <w:rsid w:val="00B96969"/>
    <w:rsid w:val="00B97F67"/>
    <w:rsid w:val="00BB1913"/>
    <w:rsid w:val="00BB2047"/>
    <w:rsid w:val="00BC1210"/>
    <w:rsid w:val="00BC2819"/>
    <w:rsid w:val="00BC2DA5"/>
    <w:rsid w:val="00BC3815"/>
    <w:rsid w:val="00BC6A9E"/>
    <w:rsid w:val="00BD44DA"/>
    <w:rsid w:val="00BD5B66"/>
    <w:rsid w:val="00BD5F76"/>
    <w:rsid w:val="00BE10F4"/>
    <w:rsid w:val="00BE1D60"/>
    <w:rsid w:val="00BF2534"/>
    <w:rsid w:val="00C020EB"/>
    <w:rsid w:val="00C02E6D"/>
    <w:rsid w:val="00C14964"/>
    <w:rsid w:val="00C21456"/>
    <w:rsid w:val="00C42A0F"/>
    <w:rsid w:val="00C50F29"/>
    <w:rsid w:val="00C7045B"/>
    <w:rsid w:val="00C93600"/>
    <w:rsid w:val="00CA310B"/>
    <w:rsid w:val="00CA578E"/>
    <w:rsid w:val="00CA6A67"/>
    <w:rsid w:val="00CB76F3"/>
    <w:rsid w:val="00CD52F2"/>
    <w:rsid w:val="00CD666A"/>
    <w:rsid w:val="00CE5AB5"/>
    <w:rsid w:val="00CF0357"/>
    <w:rsid w:val="00CF0A8B"/>
    <w:rsid w:val="00CF6B76"/>
    <w:rsid w:val="00D000E8"/>
    <w:rsid w:val="00D03ABB"/>
    <w:rsid w:val="00D04BEA"/>
    <w:rsid w:val="00D107BE"/>
    <w:rsid w:val="00D237AB"/>
    <w:rsid w:val="00D252B6"/>
    <w:rsid w:val="00D253D5"/>
    <w:rsid w:val="00D25DB3"/>
    <w:rsid w:val="00D33C95"/>
    <w:rsid w:val="00D34913"/>
    <w:rsid w:val="00D54242"/>
    <w:rsid w:val="00D64D69"/>
    <w:rsid w:val="00D651F4"/>
    <w:rsid w:val="00D71EB4"/>
    <w:rsid w:val="00D72A18"/>
    <w:rsid w:val="00D90C8F"/>
    <w:rsid w:val="00DA584D"/>
    <w:rsid w:val="00DA6B07"/>
    <w:rsid w:val="00DB68AF"/>
    <w:rsid w:val="00DC0626"/>
    <w:rsid w:val="00DD29C5"/>
    <w:rsid w:val="00DD524E"/>
    <w:rsid w:val="00DD5AE3"/>
    <w:rsid w:val="00DE2832"/>
    <w:rsid w:val="00DF1A54"/>
    <w:rsid w:val="00E01E6B"/>
    <w:rsid w:val="00E07277"/>
    <w:rsid w:val="00E11520"/>
    <w:rsid w:val="00E1520B"/>
    <w:rsid w:val="00E23847"/>
    <w:rsid w:val="00E43960"/>
    <w:rsid w:val="00E47C3E"/>
    <w:rsid w:val="00E5041A"/>
    <w:rsid w:val="00E64EC7"/>
    <w:rsid w:val="00E65098"/>
    <w:rsid w:val="00E71412"/>
    <w:rsid w:val="00E7541A"/>
    <w:rsid w:val="00E95F0E"/>
    <w:rsid w:val="00EB4AC2"/>
    <w:rsid w:val="00EB4B58"/>
    <w:rsid w:val="00EB7843"/>
    <w:rsid w:val="00ED43BC"/>
    <w:rsid w:val="00EE56A2"/>
    <w:rsid w:val="00EE5A65"/>
    <w:rsid w:val="00EF04FE"/>
    <w:rsid w:val="00F038A5"/>
    <w:rsid w:val="00F03C2F"/>
    <w:rsid w:val="00F06EAA"/>
    <w:rsid w:val="00F1154E"/>
    <w:rsid w:val="00F32071"/>
    <w:rsid w:val="00F6153C"/>
    <w:rsid w:val="00F676BF"/>
    <w:rsid w:val="00F75288"/>
    <w:rsid w:val="00F75C57"/>
    <w:rsid w:val="00F826A1"/>
    <w:rsid w:val="00F84B80"/>
    <w:rsid w:val="00F866B1"/>
    <w:rsid w:val="00F86F94"/>
    <w:rsid w:val="00FA070E"/>
    <w:rsid w:val="00FA591D"/>
    <w:rsid w:val="00FA78E4"/>
    <w:rsid w:val="00FB0C2F"/>
    <w:rsid w:val="00FC4837"/>
    <w:rsid w:val="00FC5D07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consultantplus://offline/ref=19DB6254A5BE65187F3ADF4A635FFA4AFA7FAEA5571B77DB6076369D153AC8189A59838CD09428D2GA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8BBB5-534F-4E3F-BB12-E9801683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6981</Words>
  <Characters>39797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2</cp:revision>
  <cp:lastPrinted>2020-07-27T05:51:00Z</cp:lastPrinted>
  <dcterms:created xsi:type="dcterms:W3CDTF">2021-04-15T11:01:00Z</dcterms:created>
  <dcterms:modified xsi:type="dcterms:W3CDTF">2021-04-15T11:01:00Z</dcterms:modified>
</cp:coreProperties>
</file>